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1DD9" w:rsidRPr="00B5558B" w:rsidRDefault="00503364" w:rsidP="00E403E6">
      <w:pPr>
        <w:spacing w:after="280" w:line="276" w:lineRule="auto"/>
        <w:ind w:left="5672"/>
        <w:jc w:val="both"/>
        <w:rPr>
          <w:rFonts w:cs="Times New Roman"/>
          <w:b/>
        </w:rPr>
      </w:pPr>
      <w:r>
        <w:rPr>
          <w:rFonts w:cs="Times New Roman"/>
        </w:rPr>
        <w:t xml:space="preserve"> </w:t>
      </w:r>
      <w:r w:rsidR="00EF1DD9">
        <w:rPr>
          <w:rFonts w:cs="Times New Roman"/>
        </w:rPr>
        <w:t>Krosno Odrzańskie</w:t>
      </w:r>
      <w:r w:rsidR="00EF1DD9" w:rsidRPr="00B5558B">
        <w:rPr>
          <w:rFonts w:cs="Times New Roman"/>
        </w:rPr>
        <w:t xml:space="preserve">, </w:t>
      </w:r>
      <w:r w:rsidR="00EF1DD9">
        <w:rPr>
          <w:rFonts w:cs="Times New Roman"/>
        </w:rPr>
        <w:t>1</w:t>
      </w:r>
      <w:r w:rsidR="00242EB7">
        <w:rPr>
          <w:rFonts w:cs="Times New Roman"/>
        </w:rPr>
        <w:t>4</w:t>
      </w:r>
      <w:r w:rsidR="00EF1DD9">
        <w:rPr>
          <w:rFonts w:cs="Times New Roman"/>
        </w:rPr>
        <w:t xml:space="preserve">/01/2020 </w:t>
      </w:r>
      <w:r w:rsidR="00EF1DD9" w:rsidRPr="00B5558B">
        <w:rPr>
          <w:rFonts w:cs="Times New Roman"/>
        </w:rPr>
        <w:t>r.</w:t>
      </w:r>
    </w:p>
    <w:p w:rsidR="00EF1DD9" w:rsidRDefault="00EF1DD9" w:rsidP="00EF1DD9">
      <w:pPr>
        <w:spacing w:before="280" w:after="280" w:line="276" w:lineRule="auto"/>
        <w:ind w:left="4956"/>
        <w:rPr>
          <w:rFonts w:cs="Times New Roman"/>
          <w:b/>
        </w:rPr>
      </w:pPr>
      <w:r w:rsidRPr="00B5558B">
        <w:rPr>
          <w:rFonts w:cs="Times New Roman"/>
          <w:b/>
        </w:rPr>
        <w:t>Wykonawcy,</w:t>
      </w:r>
      <w:r w:rsidRPr="00B5558B">
        <w:rPr>
          <w:rFonts w:cs="Times New Roman"/>
          <w:b/>
        </w:rPr>
        <w:br/>
        <w:t>którzy ubiegają się</w:t>
      </w:r>
      <w:r w:rsidRPr="00B5558B">
        <w:rPr>
          <w:rFonts w:cs="Times New Roman"/>
          <w:b/>
        </w:rPr>
        <w:br/>
        <w:t>o udzieleni</w:t>
      </w:r>
      <w:r>
        <w:rPr>
          <w:rFonts w:cs="Times New Roman"/>
          <w:b/>
        </w:rPr>
        <w:t>e zamówienia publicznego</w:t>
      </w:r>
      <w:r>
        <w:rPr>
          <w:rFonts w:cs="Times New Roman"/>
          <w:b/>
        </w:rPr>
        <w:br/>
      </w:r>
      <w:r w:rsidRPr="00FE489E">
        <w:rPr>
          <w:rFonts w:cs="Times New Roman"/>
          <w:b/>
        </w:rPr>
        <w:t xml:space="preserve">w nw. </w:t>
      </w:r>
      <w:r>
        <w:rPr>
          <w:rFonts w:cs="Times New Roman"/>
          <w:b/>
        </w:rPr>
        <w:t>p</w:t>
      </w:r>
      <w:r w:rsidRPr="00FE489E">
        <w:rPr>
          <w:rFonts w:cs="Times New Roman"/>
          <w:b/>
        </w:rPr>
        <w:t>ostępowaniu</w:t>
      </w:r>
    </w:p>
    <w:p w:rsidR="00EF1DD9" w:rsidRPr="00E825B3" w:rsidRDefault="00EF1DD9" w:rsidP="00EF1DD9">
      <w:pPr>
        <w:spacing w:before="280" w:after="280" w:line="276" w:lineRule="auto"/>
        <w:ind w:firstLine="708"/>
        <w:jc w:val="both"/>
        <w:rPr>
          <w:rFonts w:cs="Times New Roman"/>
          <w:sz w:val="22"/>
          <w:szCs w:val="22"/>
        </w:rPr>
      </w:pPr>
      <w:r w:rsidRPr="00E825B3">
        <w:rPr>
          <w:rFonts w:cs="Times New Roman"/>
          <w:sz w:val="22"/>
          <w:szCs w:val="22"/>
        </w:rPr>
        <w:t>Na podstawie art. 38 ust. 2 ustawy Prawo zamówień publicznych (dalej: ustawa Pzp) zawiadamiam, że w przedmiotowym postępowaniu wpłyn</w:t>
      </w:r>
      <w:r w:rsidR="006A7C5B" w:rsidRPr="00E825B3">
        <w:rPr>
          <w:rFonts w:cs="Times New Roman"/>
          <w:sz w:val="22"/>
          <w:szCs w:val="22"/>
        </w:rPr>
        <w:t>ę</w:t>
      </w:r>
      <w:r w:rsidR="003E0894" w:rsidRPr="00E825B3">
        <w:rPr>
          <w:rFonts w:cs="Times New Roman"/>
          <w:sz w:val="22"/>
          <w:szCs w:val="22"/>
        </w:rPr>
        <w:t>ł</w:t>
      </w:r>
      <w:r w:rsidR="006A7C5B" w:rsidRPr="00E825B3">
        <w:rPr>
          <w:rFonts w:cs="Times New Roman"/>
          <w:sz w:val="22"/>
          <w:szCs w:val="22"/>
        </w:rPr>
        <w:t>y</w:t>
      </w:r>
      <w:r w:rsidRPr="00E825B3">
        <w:rPr>
          <w:rFonts w:cs="Times New Roman"/>
          <w:sz w:val="22"/>
          <w:szCs w:val="22"/>
        </w:rPr>
        <w:t xml:space="preserve"> wnios</w:t>
      </w:r>
      <w:r w:rsidR="003E0894" w:rsidRPr="00E825B3">
        <w:rPr>
          <w:rFonts w:cs="Times New Roman"/>
          <w:sz w:val="22"/>
          <w:szCs w:val="22"/>
        </w:rPr>
        <w:t>k</w:t>
      </w:r>
      <w:r w:rsidR="006A7C5B" w:rsidRPr="00E825B3">
        <w:rPr>
          <w:rFonts w:cs="Times New Roman"/>
          <w:sz w:val="22"/>
          <w:szCs w:val="22"/>
        </w:rPr>
        <w:t>i</w:t>
      </w:r>
      <w:r w:rsidRPr="00E825B3">
        <w:rPr>
          <w:rFonts w:cs="Times New Roman"/>
          <w:sz w:val="22"/>
          <w:szCs w:val="22"/>
        </w:rPr>
        <w:t xml:space="preserve"> o wyjaśnienie Specyfikacji Istotnych Warunków Zamówienia (dalej: SIWZ) na które Zamawiający udzielił na podstawie art. 38 ust. 1 ustawy Pzp następujących odpowiedzi.</w:t>
      </w:r>
    </w:p>
    <w:p w:rsidR="00071725" w:rsidRPr="00E825B3" w:rsidRDefault="00071725" w:rsidP="00071725">
      <w:pPr>
        <w:pStyle w:val="Tekstpodstawowy"/>
        <w:spacing w:after="100" w:afterAutospacing="1"/>
        <w:jc w:val="both"/>
        <w:rPr>
          <w:rFonts w:cs="Times New Roman"/>
          <w:sz w:val="22"/>
          <w:szCs w:val="22"/>
        </w:rPr>
      </w:pPr>
      <w:r w:rsidRPr="00E825B3">
        <w:rPr>
          <w:rFonts w:cs="Times New Roman"/>
          <w:sz w:val="22"/>
          <w:szCs w:val="22"/>
        </w:rPr>
        <w:t>Treść wniosk</w:t>
      </w:r>
      <w:r w:rsidR="006A7C5B" w:rsidRPr="00E825B3">
        <w:rPr>
          <w:rFonts w:cs="Times New Roman"/>
          <w:sz w:val="22"/>
          <w:szCs w:val="22"/>
        </w:rPr>
        <w:t>ów</w:t>
      </w:r>
      <w:r w:rsidRPr="00E825B3">
        <w:rPr>
          <w:rFonts w:cs="Times New Roman"/>
          <w:sz w:val="22"/>
          <w:szCs w:val="22"/>
        </w:rPr>
        <w:t xml:space="preserve"> złożon</w:t>
      </w:r>
      <w:r w:rsidR="0068513A" w:rsidRPr="00E825B3">
        <w:rPr>
          <w:rFonts w:cs="Times New Roman"/>
          <w:sz w:val="22"/>
          <w:szCs w:val="22"/>
        </w:rPr>
        <w:t xml:space="preserve">ych </w:t>
      </w:r>
      <w:r w:rsidRPr="00E825B3">
        <w:rPr>
          <w:rFonts w:cs="Times New Roman"/>
          <w:sz w:val="22"/>
          <w:szCs w:val="22"/>
        </w:rPr>
        <w:t>przez Wykonawc</w:t>
      </w:r>
      <w:r w:rsidR="0068513A" w:rsidRPr="00E825B3">
        <w:rPr>
          <w:rFonts w:cs="Times New Roman"/>
          <w:sz w:val="22"/>
          <w:szCs w:val="22"/>
        </w:rPr>
        <w:t>ów</w:t>
      </w:r>
      <w:r w:rsidR="00EF1DD9" w:rsidRPr="00E825B3">
        <w:rPr>
          <w:rFonts w:cs="Times New Roman"/>
          <w:sz w:val="22"/>
          <w:szCs w:val="22"/>
        </w:rPr>
        <w:t xml:space="preserve"> i </w:t>
      </w:r>
      <w:r w:rsidRPr="00E825B3">
        <w:rPr>
          <w:rFonts w:cs="Times New Roman"/>
          <w:sz w:val="22"/>
          <w:szCs w:val="22"/>
        </w:rPr>
        <w:t xml:space="preserve"> udzielone wyjaśnienia: </w:t>
      </w:r>
    </w:p>
    <w:p w:rsidR="007F6654" w:rsidRPr="00E825B3" w:rsidRDefault="00E403E6" w:rsidP="00E403E6">
      <w:pPr>
        <w:widowControl/>
        <w:numPr>
          <w:ilvl w:val="0"/>
          <w:numId w:val="9"/>
        </w:numPr>
        <w:tabs>
          <w:tab w:val="left" w:pos="0"/>
          <w:tab w:val="left" w:pos="142"/>
        </w:tabs>
        <w:suppressAutoHyphens w:val="0"/>
        <w:jc w:val="both"/>
        <w:rPr>
          <w:rFonts w:cs="Times New Roman"/>
          <w:sz w:val="22"/>
          <w:szCs w:val="22"/>
        </w:rPr>
      </w:pPr>
      <w:r w:rsidRPr="00E825B3">
        <w:rPr>
          <w:rFonts w:cs="Times New Roman"/>
          <w:sz w:val="22"/>
          <w:szCs w:val="22"/>
        </w:rPr>
        <w:t>Czy Zamawiający dopuszcza możliwość dokonywania zakupu paliwa w formie bezgotówkowej przy użyciu kart paliwowych zaakceptuje, aby karty paliwowe wydane zostały w ciągu 15 dni roboczych od przedłożenia wniosku/zamówienia na karty przez Zamawiającego po podpisaniu umowy, lub przedłożenia wniosku/zamówienia w przypadku blokady danej karty (utrata, zmiana danych i itp.) lub zamówienia nowej karty?</w:t>
      </w:r>
    </w:p>
    <w:p w:rsidR="007F6654" w:rsidRPr="00E825B3" w:rsidRDefault="007F6654" w:rsidP="007F6654">
      <w:pPr>
        <w:widowControl/>
        <w:tabs>
          <w:tab w:val="left" w:pos="0"/>
          <w:tab w:val="left" w:pos="142"/>
        </w:tabs>
        <w:suppressAutoHyphens w:val="0"/>
        <w:ind w:left="720"/>
        <w:jc w:val="both"/>
        <w:rPr>
          <w:rFonts w:cs="Times New Roman"/>
          <w:sz w:val="22"/>
          <w:szCs w:val="22"/>
        </w:rPr>
      </w:pPr>
    </w:p>
    <w:p w:rsidR="00E403E6" w:rsidRPr="00E825B3" w:rsidRDefault="00324696" w:rsidP="007F6654">
      <w:pPr>
        <w:widowControl/>
        <w:tabs>
          <w:tab w:val="left" w:pos="0"/>
          <w:tab w:val="left" w:pos="142"/>
        </w:tabs>
        <w:suppressAutoHyphens w:val="0"/>
        <w:ind w:left="720"/>
        <w:jc w:val="both"/>
        <w:rPr>
          <w:rFonts w:cs="Times New Roman"/>
          <w:sz w:val="22"/>
          <w:szCs w:val="22"/>
        </w:rPr>
      </w:pPr>
      <w:r w:rsidRPr="00E825B3">
        <w:rPr>
          <w:rFonts w:cs="Times New Roman"/>
          <w:b/>
          <w:color w:val="000000" w:themeColor="text1"/>
          <w:sz w:val="22"/>
          <w:szCs w:val="22"/>
        </w:rPr>
        <w:t xml:space="preserve">Odpowiedź: Zamawiający wyraża zgodę. </w:t>
      </w:r>
    </w:p>
    <w:p w:rsidR="00E403E6" w:rsidRPr="00E825B3" w:rsidRDefault="00E403E6" w:rsidP="00E403E6">
      <w:pPr>
        <w:tabs>
          <w:tab w:val="left" w:pos="0"/>
          <w:tab w:val="left" w:pos="142"/>
        </w:tabs>
        <w:ind w:left="720"/>
        <w:rPr>
          <w:rFonts w:cs="Times New Roman"/>
          <w:sz w:val="22"/>
          <w:szCs w:val="22"/>
        </w:rPr>
      </w:pPr>
    </w:p>
    <w:p w:rsidR="00E403E6" w:rsidRPr="00E825B3" w:rsidRDefault="00E403E6" w:rsidP="00E403E6">
      <w:pPr>
        <w:widowControl/>
        <w:numPr>
          <w:ilvl w:val="0"/>
          <w:numId w:val="9"/>
        </w:numPr>
        <w:tabs>
          <w:tab w:val="left" w:pos="0"/>
          <w:tab w:val="left" w:pos="142"/>
        </w:tabs>
        <w:suppressAutoHyphens w:val="0"/>
        <w:rPr>
          <w:rFonts w:cs="Times New Roman"/>
          <w:sz w:val="22"/>
          <w:szCs w:val="22"/>
        </w:rPr>
      </w:pPr>
      <w:r w:rsidRPr="00E825B3">
        <w:rPr>
          <w:rFonts w:cs="Times New Roman"/>
          <w:sz w:val="22"/>
          <w:szCs w:val="22"/>
        </w:rPr>
        <w:t>Czy Zamawiający dopuszcza możliwość akceptacji opłaty za karty:</w:t>
      </w:r>
    </w:p>
    <w:p w:rsidR="00E403E6" w:rsidRPr="00E825B3" w:rsidRDefault="00E403E6" w:rsidP="00E403E6">
      <w:pPr>
        <w:widowControl/>
        <w:numPr>
          <w:ilvl w:val="1"/>
          <w:numId w:val="9"/>
        </w:numPr>
        <w:tabs>
          <w:tab w:val="left" w:pos="0"/>
          <w:tab w:val="left" w:pos="142"/>
        </w:tabs>
        <w:suppressAutoHyphens w:val="0"/>
        <w:rPr>
          <w:rFonts w:cs="Times New Roman"/>
          <w:sz w:val="22"/>
          <w:szCs w:val="22"/>
        </w:rPr>
      </w:pPr>
      <w:r w:rsidRPr="00E825B3">
        <w:rPr>
          <w:rFonts w:cs="Times New Roman"/>
          <w:sz w:val="22"/>
          <w:szCs w:val="22"/>
        </w:rPr>
        <w:t>0 zł netto za kartę nową,</w:t>
      </w:r>
    </w:p>
    <w:p w:rsidR="00E403E6" w:rsidRPr="00E825B3" w:rsidRDefault="00E403E6" w:rsidP="00E403E6">
      <w:pPr>
        <w:widowControl/>
        <w:numPr>
          <w:ilvl w:val="1"/>
          <w:numId w:val="9"/>
        </w:numPr>
        <w:tabs>
          <w:tab w:val="left" w:pos="0"/>
          <w:tab w:val="left" w:pos="142"/>
        </w:tabs>
        <w:suppressAutoHyphens w:val="0"/>
        <w:rPr>
          <w:rFonts w:cs="Times New Roman"/>
          <w:sz w:val="22"/>
          <w:szCs w:val="22"/>
        </w:rPr>
      </w:pPr>
      <w:r w:rsidRPr="00E825B3">
        <w:rPr>
          <w:rFonts w:cs="Times New Roman"/>
          <w:sz w:val="22"/>
          <w:szCs w:val="22"/>
        </w:rPr>
        <w:t>10 zł netto za kartę dodatkową wydawaną w trakcie realizacji umowy</w:t>
      </w:r>
    </w:p>
    <w:p w:rsidR="007F6654" w:rsidRPr="00E825B3" w:rsidRDefault="00E403E6" w:rsidP="007F6654">
      <w:pPr>
        <w:widowControl/>
        <w:numPr>
          <w:ilvl w:val="1"/>
          <w:numId w:val="9"/>
        </w:numPr>
        <w:tabs>
          <w:tab w:val="left" w:pos="0"/>
          <w:tab w:val="left" w:pos="142"/>
        </w:tabs>
        <w:suppressAutoHyphens w:val="0"/>
        <w:rPr>
          <w:rFonts w:cs="Times New Roman"/>
          <w:sz w:val="22"/>
          <w:szCs w:val="22"/>
        </w:rPr>
      </w:pPr>
      <w:r w:rsidRPr="00E825B3">
        <w:rPr>
          <w:rFonts w:cs="Times New Roman"/>
          <w:sz w:val="22"/>
          <w:szCs w:val="22"/>
        </w:rPr>
        <w:t>10 zł netto za kartę wymienną (na skutek zagubienia, kradzieży, zmiany dotychczasowych danych etc.), ?</w:t>
      </w:r>
    </w:p>
    <w:p w:rsidR="00CE1FC2" w:rsidRPr="00E825B3" w:rsidRDefault="00CE1FC2" w:rsidP="00CE1FC2">
      <w:pPr>
        <w:widowControl/>
        <w:tabs>
          <w:tab w:val="left" w:pos="0"/>
          <w:tab w:val="left" w:pos="142"/>
        </w:tabs>
        <w:suppressAutoHyphens w:val="0"/>
        <w:ind w:left="1440"/>
        <w:rPr>
          <w:rFonts w:cs="Times New Roman"/>
          <w:sz w:val="22"/>
          <w:szCs w:val="22"/>
        </w:rPr>
      </w:pPr>
    </w:p>
    <w:p w:rsidR="007F6654" w:rsidRPr="00E825B3" w:rsidRDefault="007F6654" w:rsidP="001F2A05">
      <w:pPr>
        <w:widowControl/>
        <w:tabs>
          <w:tab w:val="left" w:pos="142"/>
          <w:tab w:val="left" w:pos="284"/>
        </w:tabs>
        <w:suppressAutoHyphens w:val="0"/>
        <w:ind w:left="709"/>
        <w:jc w:val="both"/>
        <w:rPr>
          <w:rFonts w:cs="Times New Roman"/>
          <w:sz w:val="22"/>
          <w:szCs w:val="22"/>
        </w:rPr>
      </w:pPr>
      <w:r w:rsidRPr="00E825B3">
        <w:rPr>
          <w:rFonts w:cs="Times New Roman"/>
          <w:b/>
          <w:color w:val="000000" w:themeColor="text1"/>
          <w:sz w:val="22"/>
          <w:szCs w:val="22"/>
        </w:rPr>
        <w:t xml:space="preserve">Odpowiedź: </w:t>
      </w:r>
      <w:r w:rsidRPr="00E825B3">
        <w:rPr>
          <w:rFonts w:cs="Times New Roman"/>
          <w:b/>
          <w:sz w:val="22"/>
          <w:szCs w:val="22"/>
        </w:rPr>
        <w:t>W ofercie należy podać ostateczną cenę brutto.</w:t>
      </w:r>
      <w:r w:rsidRPr="00E825B3">
        <w:rPr>
          <w:rFonts w:cs="Times New Roman"/>
          <w:b/>
          <w:color w:val="FF0000"/>
          <w:sz w:val="22"/>
          <w:szCs w:val="22"/>
        </w:rPr>
        <w:t xml:space="preserve"> </w:t>
      </w:r>
      <w:r w:rsidRPr="00E825B3">
        <w:rPr>
          <w:rFonts w:cs="Times New Roman"/>
          <w:b/>
          <w:sz w:val="22"/>
          <w:szCs w:val="22"/>
        </w:rPr>
        <w:t>C</w:t>
      </w:r>
      <w:r w:rsidRPr="00E825B3">
        <w:rPr>
          <w:rFonts w:cs="Times New Roman"/>
          <w:b/>
          <w:color w:val="000000"/>
          <w:sz w:val="22"/>
          <w:szCs w:val="22"/>
        </w:rPr>
        <w:t xml:space="preserve">ena oferty musi zawierać </w:t>
      </w:r>
      <w:r w:rsidR="00FA76B6" w:rsidRPr="00E825B3">
        <w:rPr>
          <w:rFonts w:cs="Times New Roman"/>
          <w:b/>
          <w:color w:val="000000"/>
          <w:sz w:val="22"/>
          <w:szCs w:val="22"/>
        </w:rPr>
        <w:t>w</w:t>
      </w:r>
      <w:r w:rsidRPr="00E825B3">
        <w:rPr>
          <w:rFonts w:cs="Times New Roman"/>
          <w:b/>
          <w:color w:val="000000"/>
          <w:sz w:val="22"/>
          <w:szCs w:val="22"/>
        </w:rPr>
        <w:t xml:space="preserve">szelkie koszty niezbędne do wykonania zamówienia, wynikające wprost z SIWZ, jak również w niej nieujęte, a bez których nie można wykonać zamówienia. </w:t>
      </w:r>
    </w:p>
    <w:p w:rsidR="00BD2198" w:rsidRPr="00E825B3" w:rsidRDefault="00CE1FC2" w:rsidP="007F6654">
      <w:pPr>
        <w:tabs>
          <w:tab w:val="left" w:pos="0"/>
          <w:tab w:val="left" w:pos="142"/>
        </w:tabs>
        <w:rPr>
          <w:rFonts w:cs="Times New Roman"/>
          <w:b/>
          <w:color w:val="FF0000"/>
          <w:sz w:val="22"/>
          <w:szCs w:val="22"/>
        </w:rPr>
      </w:pPr>
      <w:r w:rsidRPr="00E825B3">
        <w:rPr>
          <w:rFonts w:cs="Times New Roman"/>
          <w:b/>
          <w:color w:val="FF0000"/>
          <w:sz w:val="22"/>
          <w:szCs w:val="22"/>
        </w:rPr>
        <w:t xml:space="preserve">            </w:t>
      </w:r>
    </w:p>
    <w:p w:rsidR="00E403E6" w:rsidRPr="00E825B3" w:rsidRDefault="00E403E6" w:rsidP="00E403E6">
      <w:pPr>
        <w:widowControl/>
        <w:numPr>
          <w:ilvl w:val="0"/>
          <w:numId w:val="9"/>
        </w:numPr>
        <w:tabs>
          <w:tab w:val="left" w:pos="0"/>
          <w:tab w:val="left" w:pos="142"/>
        </w:tabs>
        <w:suppressAutoHyphens w:val="0"/>
        <w:rPr>
          <w:rFonts w:cs="Times New Roman"/>
          <w:sz w:val="22"/>
          <w:szCs w:val="22"/>
        </w:rPr>
      </w:pPr>
      <w:r w:rsidRPr="00E825B3">
        <w:rPr>
          <w:rFonts w:cs="Times New Roman"/>
          <w:sz w:val="22"/>
          <w:szCs w:val="22"/>
        </w:rPr>
        <w:t>Czy Zamawiający dopuszcza poniższą formę dokonywania transakcji:</w:t>
      </w:r>
    </w:p>
    <w:p w:rsidR="004D3797" w:rsidRPr="00E825B3" w:rsidRDefault="00E403E6" w:rsidP="004D3797">
      <w:pPr>
        <w:pStyle w:val="Akapitzlist"/>
        <w:jc w:val="both"/>
        <w:rPr>
          <w:rFonts w:ascii="Times New Roman" w:hAnsi="Times New Roman" w:cs="Times New Roman"/>
        </w:rPr>
      </w:pPr>
      <w:r w:rsidRPr="00E825B3">
        <w:rPr>
          <w:rFonts w:ascii="Times New Roman" w:hAnsi="Times New Roman" w:cs="Times New Roman"/>
        </w:rPr>
        <w:t>„Bezgotówkowa sprzedaż paliw odbywać się będzie poprzez tankowanie pojazdów i maszyn będących w użytkowaniu Zamawiającego w stacjach/ sieci paliw Wykonawcy – za pomocą kart paliwowych Wykonawcy wydanych Zamawiającemu.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(wydruk z terminala), gdzie jeden egzemplarz dowodu wydania otrzymuje pracownik Zamawiającego, a drugi egzemplarz dowodu wydania zostaje na stacji paliw Wykonawcy. Dowód wydania (wydruk z terminala) będzie zawierał następujące dane: numer rejestracyjny tankowanego pojazdu, datę poboru paliwa, ilość i wartość zakupionego paliwa, numer karty paliwowej.”?</w:t>
      </w:r>
    </w:p>
    <w:p w:rsidR="004D3797" w:rsidRPr="00E825B3" w:rsidRDefault="004D3797" w:rsidP="004D3797">
      <w:pPr>
        <w:pStyle w:val="Akapitzlist"/>
        <w:jc w:val="both"/>
        <w:rPr>
          <w:rFonts w:ascii="Times New Roman" w:hAnsi="Times New Roman" w:cs="Times New Roman"/>
        </w:rPr>
      </w:pPr>
    </w:p>
    <w:p w:rsidR="00E403E6" w:rsidRPr="00E825B3" w:rsidRDefault="004D3797" w:rsidP="004D3797">
      <w:pPr>
        <w:pStyle w:val="Akapitzlist"/>
        <w:jc w:val="both"/>
        <w:rPr>
          <w:rFonts w:ascii="Times New Roman" w:hAnsi="Times New Roman" w:cs="Times New Roman"/>
        </w:rPr>
      </w:pPr>
      <w:r w:rsidRPr="00E825B3">
        <w:rPr>
          <w:rFonts w:cs="Times New Roman"/>
          <w:b/>
          <w:color w:val="000000" w:themeColor="text1"/>
        </w:rPr>
        <w:t xml:space="preserve">Odpowiedź: </w:t>
      </w:r>
      <w:r w:rsidR="00E403E6" w:rsidRPr="00E825B3">
        <w:rPr>
          <w:rFonts w:ascii="Times New Roman" w:hAnsi="Times New Roman" w:cs="Times New Roman"/>
          <w:b/>
          <w:color w:val="000000"/>
        </w:rPr>
        <w:t>Zamawiający dopuszcza</w:t>
      </w:r>
      <w:r w:rsidRPr="00E825B3">
        <w:rPr>
          <w:rFonts w:ascii="Times New Roman" w:hAnsi="Times New Roman" w:cs="Times New Roman"/>
          <w:b/>
          <w:color w:val="000000" w:themeColor="text1"/>
        </w:rPr>
        <w:t>.</w:t>
      </w:r>
      <w:r w:rsidR="00E403E6" w:rsidRPr="00E825B3">
        <w:rPr>
          <w:rFonts w:ascii="Times New Roman" w:hAnsi="Times New Roman" w:cs="Times New Roman"/>
          <w:b/>
          <w:color w:val="000000"/>
        </w:rPr>
        <w:t xml:space="preserve"> </w:t>
      </w:r>
    </w:p>
    <w:p w:rsidR="00E403E6" w:rsidRPr="00E825B3" w:rsidRDefault="00E403E6" w:rsidP="00E403E6">
      <w:pPr>
        <w:pStyle w:val="Akapitzlist"/>
        <w:rPr>
          <w:rFonts w:ascii="Times New Roman" w:hAnsi="Times New Roman" w:cs="Times New Roman"/>
        </w:rPr>
      </w:pPr>
    </w:p>
    <w:p w:rsidR="00A63BB4" w:rsidRPr="00E825B3" w:rsidRDefault="00E403E6" w:rsidP="00A63BB4">
      <w:pPr>
        <w:pStyle w:val="Akapitzlist"/>
        <w:numPr>
          <w:ilvl w:val="0"/>
          <w:numId w:val="9"/>
        </w:numPr>
        <w:suppressAutoHyphens w:val="0"/>
        <w:spacing w:after="0" w:line="240" w:lineRule="auto"/>
        <w:contextualSpacing w:val="0"/>
        <w:jc w:val="both"/>
        <w:rPr>
          <w:rFonts w:ascii="Times New Roman" w:hAnsi="Times New Roman" w:cs="Times New Roman"/>
        </w:rPr>
      </w:pPr>
      <w:r w:rsidRPr="00E825B3">
        <w:rPr>
          <w:rFonts w:ascii="Times New Roman" w:hAnsi="Times New Roman" w:cs="Times New Roman"/>
        </w:rPr>
        <w:t xml:space="preserve">W odniesieniu do zapisów SIWZ, informujemy, że Wykonawca daje możliwość tankowania paliwa na wszystkich swoich stacjach, umożliwiających dokonywanie transakcji przy użyciu kart paliwowych. Czy Zamawiający może zaakceptować taką sytuację i w przypadku ewentualnej modernizacji lub wyłączenia ze sprzedaży danej stacji dokonywać transakcji na innej stacji paliw </w:t>
      </w:r>
      <w:r w:rsidRPr="00E825B3">
        <w:rPr>
          <w:rFonts w:ascii="Times New Roman" w:hAnsi="Times New Roman" w:cs="Times New Roman"/>
        </w:rPr>
        <w:lastRenderedPageBreak/>
        <w:t>Wykonawcy położonej najbliżej siedziby stacji wyłącznej lub modernizowanej (w okresie realizacji umowy może zaistnieć taka ewentualność)?</w:t>
      </w:r>
    </w:p>
    <w:p w:rsidR="00A63BB4" w:rsidRPr="00E825B3" w:rsidRDefault="00A63BB4" w:rsidP="00A63BB4">
      <w:pPr>
        <w:pStyle w:val="Akapitzlist"/>
        <w:suppressAutoHyphens w:val="0"/>
        <w:spacing w:after="0" w:line="240" w:lineRule="auto"/>
        <w:contextualSpacing w:val="0"/>
        <w:jc w:val="both"/>
        <w:rPr>
          <w:rFonts w:ascii="Times New Roman" w:hAnsi="Times New Roman" w:cs="Times New Roman"/>
        </w:rPr>
      </w:pPr>
    </w:p>
    <w:p w:rsidR="00E403E6" w:rsidRPr="00E825B3" w:rsidRDefault="00E403E6" w:rsidP="00A63BB4">
      <w:pPr>
        <w:pStyle w:val="Akapitzlist"/>
        <w:suppressAutoHyphens w:val="0"/>
        <w:spacing w:after="0" w:line="240" w:lineRule="auto"/>
        <w:contextualSpacing w:val="0"/>
        <w:jc w:val="both"/>
        <w:rPr>
          <w:rFonts w:ascii="Times New Roman" w:hAnsi="Times New Roman" w:cs="Times New Roman"/>
        </w:rPr>
      </w:pPr>
      <w:r w:rsidRPr="00E825B3">
        <w:rPr>
          <w:rFonts w:ascii="Times New Roman" w:hAnsi="Times New Roman" w:cs="Times New Roman"/>
          <w:b/>
          <w:bCs/>
          <w:color w:val="000000" w:themeColor="text1"/>
        </w:rPr>
        <w:t xml:space="preserve">Odpowiedź: </w:t>
      </w:r>
      <w:r w:rsidRPr="00E825B3">
        <w:rPr>
          <w:rFonts w:ascii="Times New Roman" w:hAnsi="Times New Roman" w:cs="Times New Roman"/>
          <w:b/>
          <w:color w:val="000000"/>
        </w:rPr>
        <w:t>Zamawiający nie daje takiej możliwości</w:t>
      </w:r>
      <w:r w:rsidRPr="00E825B3">
        <w:rPr>
          <w:rFonts w:ascii="Times New Roman" w:hAnsi="Times New Roman" w:cs="Times New Roman"/>
          <w:b/>
          <w:color w:val="000000" w:themeColor="text1"/>
        </w:rPr>
        <w:t>.</w:t>
      </w:r>
    </w:p>
    <w:p w:rsidR="00E403E6" w:rsidRPr="00E825B3" w:rsidRDefault="00E403E6" w:rsidP="00E403E6">
      <w:pPr>
        <w:pStyle w:val="Akapitzlist"/>
        <w:rPr>
          <w:rFonts w:ascii="Times New Roman" w:hAnsi="Times New Roman" w:cs="Times New Roman"/>
        </w:rPr>
      </w:pPr>
    </w:p>
    <w:p w:rsidR="00E75D97" w:rsidRPr="00E825B3" w:rsidRDefault="00E403E6" w:rsidP="00E75D97">
      <w:pPr>
        <w:pStyle w:val="Akapitzlist"/>
        <w:numPr>
          <w:ilvl w:val="0"/>
          <w:numId w:val="9"/>
        </w:numPr>
        <w:suppressAutoHyphens w:val="0"/>
        <w:spacing w:after="0" w:line="240" w:lineRule="auto"/>
        <w:contextualSpacing w:val="0"/>
        <w:rPr>
          <w:rFonts w:ascii="Times New Roman" w:hAnsi="Times New Roman" w:cs="Times New Roman"/>
        </w:rPr>
      </w:pPr>
      <w:r w:rsidRPr="00E825B3">
        <w:rPr>
          <w:rFonts w:ascii="Times New Roman" w:hAnsi="Times New Roman" w:cs="Times New Roman"/>
        </w:rPr>
        <w:t>Czy Zamawiający dopuszcza możliwość odstąpienia od załącznika nr 3 wzoru asygnaty § 1 ust 1 pkt 3), § 13 pkt 3?</w:t>
      </w:r>
    </w:p>
    <w:p w:rsidR="00E75D97" w:rsidRPr="00E825B3" w:rsidRDefault="00E75D97" w:rsidP="00E75D97">
      <w:pPr>
        <w:pStyle w:val="Akapitzlist"/>
        <w:suppressAutoHyphens w:val="0"/>
        <w:spacing w:after="0" w:line="240" w:lineRule="auto"/>
        <w:contextualSpacing w:val="0"/>
        <w:jc w:val="both"/>
        <w:rPr>
          <w:rFonts w:ascii="Times New Roman" w:hAnsi="Times New Roman" w:cs="Times New Roman"/>
        </w:rPr>
      </w:pPr>
    </w:p>
    <w:p w:rsidR="00E403E6" w:rsidRPr="00E825B3" w:rsidRDefault="00E403E6" w:rsidP="00E75D97">
      <w:pPr>
        <w:pStyle w:val="Akapitzlist"/>
        <w:suppressAutoHyphens w:val="0"/>
        <w:spacing w:after="0" w:line="240" w:lineRule="auto"/>
        <w:contextualSpacing w:val="0"/>
        <w:jc w:val="both"/>
        <w:rPr>
          <w:rFonts w:ascii="Times New Roman" w:hAnsi="Times New Roman" w:cs="Times New Roman"/>
        </w:rPr>
      </w:pPr>
      <w:r w:rsidRPr="00E825B3">
        <w:rPr>
          <w:rFonts w:ascii="Times New Roman" w:hAnsi="Times New Roman" w:cs="Times New Roman"/>
          <w:b/>
          <w:bCs/>
        </w:rPr>
        <w:t xml:space="preserve">Odpowiedź: </w:t>
      </w:r>
      <w:r w:rsidR="00177CC4" w:rsidRPr="00E825B3">
        <w:rPr>
          <w:rFonts w:ascii="Times New Roman" w:hAnsi="Times New Roman" w:cs="Times New Roman"/>
          <w:b/>
        </w:rPr>
        <w:t xml:space="preserve">Zamawiający dokonał zmiany wzoru umowy w tym zakresie w następujący sposób: </w:t>
      </w:r>
      <w:r w:rsidRPr="00E825B3">
        <w:rPr>
          <w:rFonts w:ascii="Times New Roman" w:hAnsi="Times New Roman" w:cs="Times New Roman"/>
          <w:b/>
        </w:rPr>
        <w:t xml:space="preserve"> </w:t>
      </w:r>
      <w:r w:rsidR="00177CC4" w:rsidRPr="00E825B3">
        <w:rPr>
          <w:rFonts w:ascii="Times New Roman" w:hAnsi="Times New Roman" w:cs="Times New Roman"/>
          <w:b/>
        </w:rPr>
        <w:t xml:space="preserve">§ 1 ust 1 pkt </w:t>
      </w:r>
      <w:r w:rsidR="00177CC4" w:rsidRPr="00E825B3">
        <w:rPr>
          <w:rFonts w:ascii="Times New Roman" w:hAnsi="Times New Roman" w:cs="Times New Roman"/>
          <w:b/>
          <w:lang w:eastAsia="pl-PL"/>
        </w:rPr>
        <w:t xml:space="preserve">3) załącznik nr 3 – Wzór asygnaty (zapis nie dotyczy treści oznaczonej * w </w:t>
      </w:r>
      <w:r w:rsidR="00177CC4" w:rsidRPr="00E825B3">
        <w:rPr>
          <w:rFonts w:ascii="Times New Roman" w:hAnsi="Times New Roman" w:cs="Times New Roman"/>
          <w:b/>
          <w:bCs/>
          <w:lang w:eastAsia="pl-PL"/>
        </w:rPr>
        <w:t>§ 5)</w:t>
      </w:r>
      <w:r w:rsidR="00177CC4" w:rsidRPr="00E825B3">
        <w:rPr>
          <w:rFonts w:cs="Times New Roman"/>
          <w:b/>
          <w:bCs/>
          <w:lang w:eastAsia="pl-PL"/>
        </w:rPr>
        <w:t xml:space="preserve">, </w:t>
      </w:r>
      <w:r w:rsidR="00177CC4" w:rsidRPr="00E825B3">
        <w:rPr>
          <w:rFonts w:ascii="Times New Roman" w:hAnsi="Times New Roman" w:cs="Times New Roman"/>
          <w:b/>
        </w:rPr>
        <w:t xml:space="preserve">§ 13 pkt 3 </w:t>
      </w:r>
      <w:r w:rsidR="00177CC4" w:rsidRPr="00E825B3">
        <w:rPr>
          <w:rFonts w:ascii="Times New Roman" w:hAnsi="Times New Roman" w:cs="Times New Roman"/>
          <w:b/>
          <w:lang w:eastAsia="pl-PL"/>
        </w:rPr>
        <w:t xml:space="preserve">(zapis nie dotyczy treści oznaczonej * w </w:t>
      </w:r>
      <w:r w:rsidR="00177CC4" w:rsidRPr="00E825B3">
        <w:rPr>
          <w:rFonts w:ascii="Times New Roman" w:hAnsi="Times New Roman" w:cs="Times New Roman"/>
          <w:b/>
          <w:bCs/>
          <w:lang w:eastAsia="pl-PL"/>
        </w:rPr>
        <w:t>§ 5)</w:t>
      </w:r>
      <w:r w:rsidR="003E0894" w:rsidRPr="00E825B3">
        <w:rPr>
          <w:rFonts w:ascii="Times New Roman" w:hAnsi="Times New Roman" w:cs="Times New Roman"/>
          <w:b/>
          <w:bCs/>
          <w:lang w:eastAsia="pl-PL"/>
        </w:rPr>
        <w:t>.</w:t>
      </w:r>
    </w:p>
    <w:p w:rsidR="00E403E6" w:rsidRPr="00E825B3" w:rsidRDefault="00E403E6" w:rsidP="00E403E6">
      <w:pPr>
        <w:pStyle w:val="Akapitzlist"/>
        <w:ind w:left="0"/>
        <w:rPr>
          <w:rFonts w:ascii="Times New Roman" w:hAnsi="Times New Roman" w:cs="Times New Roman"/>
          <w:b/>
        </w:rPr>
      </w:pPr>
    </w:p>
    <w:p w:rsidR="00E403E6" w:rsidRPr="00E825B3" w:rsidRDefault="00E403E6" w:rsidP="00E403E6">
      <w:pPr>
        <w:pStyle w:val="Akapitzlist"/>
        <w:numPr>
          <w:ilvl w:val="0"/>
          <w:numId w:val="9"/>
        </w:numPr>
        <w:suppressAutoHyphens w:val="0"/>
        <w:spacing w:after="0" w:line="240" w:lineRule="auto"/>
        <w:contextualSpacing w:val="0"/>
        <w:jc w:val="both"/>
        <w:rPr>
          <w:rFonts w:ascii="Times New Roman" w:hAnsi="Times New Roman" w:cs="Times New Roman"/>
        </w:rPr>
      </w:pPr>
      <w:r w:rsidRPr="00E825B3">
        <w:rPr>
          <w:rFonts w:ascii="Times New Roman" w:hAnsi="Times New Roman" w:cs="Times New Roman"/>
        </w:rPr>
        <w:t>Czy Zamawiający dopuszcza możliwość usunięcia całego § 5, gdyż nie ma on zastosowania przy użyciu kart paliwowych?</w:t>
      </w:r>
    </w:p>
    <w:p w:rsidR="00E403E6" w:rsidRPr="00E825B3" w:rsidRDefault="00E403E6" w:rsidP="00E403E6">
      <w:pPr>
        <w:pStyle w:val="Akapitzlist"/>
        <w:rPr>
          <w:rFonts w:ascii="Times New Roman" w:hAnsi="Times New Roman" w:cs="Times New Roman"/>
        </w:rPr>
      </w:pPr>
      <w:r w:rsidRPr="00E825B3">
        <w:rPr>
          <w:rFonts w:ascii="Times New Roman" w:hAnsi="Times New Roman" w:cs="Times New Roman"/>
        </w:rPr>
        <w:t xml:space="preserve">Proponujemy Państwu dowody wydania, które mają charakter wydruku z terminala obsługującego karty flotowe </w:t>
      </w:r>
    </w:p>
    <w:p w:rsidR="00E403E6" w:rsidRPr="00E825B3" w:rsidRDefault="00E403E6" w:rsidP="00E403E6">
      <w:pPr>
        <w:pStyle w:val="Akapitzlist"/>
        <w:rPr>
          <w:rFonts w:ascii="Times New Roman" w:hAnsi="Times New Roman" w:cs="Times New Roman"/>
        </w:rPr>
      </w:pPr>
      <w:r w:rsidRPr="00E825B3">
        <w:rPr>
          <w:rFonts w:ascii="Times New Roman" w:hAnsi="Times New Roman" w:cs="Times New Roman"/>
        </w:rPr>
        <w:t>Dowód wydania zawiera następujące informacje:</w:t>
      </w:r>
    </w:p>
    <w:p w:rsidR="00E403E6" w:rsidRPr="00E825B3" w:rsidRDefault="00E403E6" w:rsidP="00E403E6">
      <w:pPr>
        <w:pStyle w:val="Akapitzlist"/>
        <w:rPr>
          <w:rFonts w:ascii="Times New Roman" w:hAnsi="Times New Roman" w:cs="Times New Roman"/>
        </w:rPr>
      </w:pPr>
      <w:r w:rsidRPr="00E825B3">
        <w:rPr>
          <w:rFonts w:ascii="Times New Roman" w:hAnsi="Times New Roman" w:cs="Times New Roman"/>
        </w:rPr>
        <w:t>•</w:t>
      </w:r>
      <w:r w:rsidRPr="00E825B3">
        <w:rPr>
          <w:rFonts w:ascii="Times New Roman" w:hAnsi="Times New Roman" w:cs="Times New Roman"/>
        </w:rPr>
        <w:tab/>
        <w:t>Dokładny adres stacji paliw</w:t>
      </w:r>
    </w:p>
    <w:p w:rsidR="00E403E6" w:rsidRPr="00E825B3" w:rsidRDefault="00E403E6" w:rsidP="00E403E6">
      <w:pPr>
        <w:pStyle w:val="Akapitzlist"/>
        <w:rPr>
          <w:rFonts w:ascii="Times New Roman" w:hAnsi="Times New Roman" w:cs="Times New Roman"/>
        </w:rPr>
      </w:pPr>
      <w:r w:rsidRPr="00E825B3">
        <w:rPr>
          <w:rFonts w:ascii="Times New Roman" w:hAnsi="Times New Roman" w:cs="Times New Roman"/>
        </w:rPr>
        <w:t>•</w:t>
      </w:r>
      <w:r w:rsidRPr="00E825B3">
        <w:rPr>
          <w:rFonts w:ascii="Times New Roman" w:hAnsi="Times New Roman" w:cs="Times New Roman"/>
        </w:rPr>
        <w:tab/>
        <w:t>Nr karty, na którą dokonywana była transakcja</w:t>
      </w:r>
    </w:p>
    <w:p w:rsidR="00E403E6" w:rsidRPr="00E825B3" w:rsidRDefault="00E403E6" w:rsidP="00E403E6">
      <w:pPr>
        <w:pStyle w:val="Akapitzlist"/>
        <w:rPr>
          <w:rFonts w:ascii="Times New Roman" w:hAnsi="Times New Roman" w:cs="Times New Roman"/>
        </w:rPr>
      </w:pPr>
      <w:r w:rsidRPr="00E825B3">
        <w:rPr>
          <w:rFonts w:ascii="Times New Roman" w:hAnsi="Times New Roman" w:cs="Times New Roman"/>
        </w:rPr>
        <w:t>•</w:t>
      </w:r>
      <w:r w:rsidRPr="00E825B3">
        <w:rPr>
          <w:rFonts w:ascii="Times New Roman" w:hAnsi="Times New Roman" w:cs="Times New Roman"/>
        </w:rPr>
        <w:tab/>
        <w:t>Nr rejestracyjny samochodu</w:t>
      </w:r>
    </w:p>
    <w:p w:rsidR="00E403E6" w:rsidRPr="00E825B3" w:rsidRDefault="00E403E6" w:rsidP="00E403E6">
      <w:pPr>
        <w:pStyle w:val="Akapitzlist"/>
        <w:rPr>
          <w:rFonts w:ascii="Times New Roman" w:hAnsi="Times New Roman" w:cs="Times New Roman"/>
        </w:rPr>
      </w:pPr>
      <w:r w:rsidRPr="00E825B3">
        <w:rPr>
          <w:rFonts w:ascii="Times New Roman" w:hAnsi="Times New Roman" w:cs="Times New Roman"/>
        </w:rPr>
        <w:t>•</w:t>
      </w:r>
      <w:r w:rsidRPr="00E825B3">
        <w:rPr>
          <w:rFonts w:ascii="Times New Roman" w:hAnsi="Times New Roman" w:cs="Times New Roman"/>
        </w:rPr>
        <w:tab/>
        <w:t>Kwota do zapłaty</w:t>
      </w:r>
    </w:p>
    <w:p w:rsidR="00E403E6" w:rsidRPr="00E825B3" w:rsidRDefault="00E403E6" w:rsidP="00E403E6">
      <w:pPr>
        <w:pStyle w:val="Akapitzlist"/>
        <w:rPr>
          <w:rFonts w:ascii="Times New Roman" w:hAnsi="Times New Roman" w:cs="Times New Roman"/>
        </w:rPr>
      </w:pPr>
      <w:r w:rsidRPr="00E825B3">
        <w:rPr>
          <w:rFonts w:ascii="Times New Roman" w:hAnsi="Times New Roman" w:cs="Times New Roman"/>
        </w:rPr>
        <w:t>•</w:t>
      </w:r>
      <w:r w:rsidRPr="00E825B3">
        <w:rPr>
          <w:rFonts w:ascii="Times New Roman" w:hAnsi="Times New Roman" w:cs="Times New Roman"/>
        </w:rPr>
        <w:tab/>
        <w:t>Ilość wydanego paliwa</w:t>
      </w:r>
    </w:p>
    <w:p w:rsidR="00E403E6" w:rsidRPr="00E825B3" w:rsidRDefault="00E403E6" w:rsidP="00E403E6">
      <w:pPr>
        <w:pStyle w:val="Akapitzlist"/>
        <w:rPr>
          <w:rFonts w:ascii="Times New Roman" w:hAnsi="Times New Roman" w:cs="Times New Roman"/>
        </w:rPr>
      </w:pPr>
      <w:r w:rsidRPr="00E825B3">
        <w:rPr>
          <w:rFonts w:ascii="Times New Roman" w:hAnsi="Times New Roman" w:cs="Times New Roman"/>
        </w:rPr>
        <w:t>•</w:t>
      </w:r>
      <w:r w:rsidRPr="00E825B3">
        <w:rPr>
          <w:rFonts w:ascii="Times New Roman" w:hAnsi="Times New Roman" w:cs="Times New Roman"/>
        </w:rPr>
        <w:tab/>
        <w:t>Wartość wydanego paliwa</w:t>
      </w:r>
    </w:p>
    <w:p w:rsidR="00E403E6" w:rsidRPr="00E825B3" w:rsidRDefault="00E403E6" w:rsidP="00E403E6">
      <w:pPr>
        <w:pStyle w:val="Akapitzlist"/>
        <w:rPr>
          <w:rFonts w:ascii="Times New Roman" w:hAnsi="Times New Roman" w:cs="Times New Roman"/>
        </w:rPr>
      </w:pPr>
      <w:r w:rsidRPr="00E825B3">
        <w:rPr>
          <w:rFonts w:ascii="Times New Roman" w:hAnsi="Times New Roman" w:cs="Times New Roman"/>
        </w:rPr>
        <w:t>•</w:t>
      </w:r>
      <w:r w:rsidRPr="00E825B3">
        <w:rPr>
          <w:rFonts w:ascii="Times New Roman" w:hAnsi="Times New Roman" w:cs="Times New Roman"/>
        </w:rPr>
        <w:tab/>
        <w:t>Data i godzina transakcji</w:t>
      </w:r>
    </w:p>
    <w:p w:rsidR="00E75D97" w:rsidRPr="00E825B3" w:rsidRDefault="00E403E6" w:rsidP="00E75D97">
      <w:pPr>
        <w:pStyle w:val="Akapitzlist"/>
        <w:rPr>
          <w:rFonts w:ascii="Times New Roman" w:hAnsi="Times New Roman" w:cs="Times New Roman"/>
        </w:rPr>
      </w:pPr>
      <w:r w:rsidRPr="00E825B3">
        <w:rPr>
          <w:rFonts w:ascii="Times New Roman" w:hAnsi="Times New Roman" w:cs="Times New Roman"/>
        </w:rPr>
        <w:t>Jeden egzemplarz dowodu wydania zostaje wydany kupującemu, natomiast drugi, pozostaje na stacji paliw.</w:t>
      </w:r>
    </w:p>
    <w:p w:rsidR="00E75D97" w:rsidRPr="00E825B3" w:rsidRDefault="00E75D97" w:rsidP="00E75D97">
      <w:pPr>
        <w:pStyle w:val="Akapitzlist"/>
        <w:rPr>
          <w:rFonts w:ascii="Times New Roman" w:hAnsi="Times New Roman" w:cs="Times New Roman"/>
        </w:rPr>
      </w:pPr>
    </w:p>
    <w:p w:rsidR="00177CC4" w:rsidRPr="00E825B3" w:rsidRDefault="00E403E6" w:rsidP="00E75D97">
      <w:pPr>
        <w:pStyle w:val="Akapitzlist"/>
        <w:jc w:val="both"/>
        <w:rPr>
          <w:rFonts w:ascii="Times New Roman" w:hAnsi="Times New Roman" w:cs="Times New Roman"/>
        </w:rPr>
      </w:pPr>
      <w:r w:rsidRPr="00E825B3">
        <w:rPr>
          <w:rFonts w:ascii="Times New Roman" w:hAnsi="Times New Roman" w:cs="Times New Roman"/>
          <w:b/>
          <w:bCs/>
        </w:rPr>
        <w:t xml:space="preserve">Odpowiedź: </w:t>
      </w:r>
      <w:r w:rsidRPr="00E825B3">
        <w:rPr>
          <w:rFonts w:ascii="Times New Roman" w:hAnsi="Times New Roman" w:cs="Times New Roman"/>
          <w:b/>
        </w:rPr>
        <w:t>Zamawiający nie usunie § 5, ale akceptuje propozycję wykonawcy</w:t>
      </w:r>
      <w:r w:rsidR="00177CC4" w:rsidRPr="00E825B3">
        <w:rPr>
          <w:rFonts w:ascii="Times New Roman" w:hAnsi="Times New Roman" w:cs="Times New Roman"/>
          <w:b/>
        </w:rPr>
        <w:t xml:space="preserve"> i dokonał zmiany wzoru umowy w następujący sposób: </w:t>
      </w:r>
    </w:p>
    <w:p w:rsidR="00177CC4" w:rsidRPr="00E825B3" w:rsidRDefault="00A63BB4" w:rsidP="00177CC4">
      <w:pPr>
        <w:autoSpaceDE w:val="0"/>
        <w:autoSpaceDN w:val="0"/>
        <w:adjustRightInd w:val="0"/>
        <w:ind w:left="113"/>
        <w:jc w:val="center"/>
        <w:rPr>
          <w:rFonts w:cs="Arial"/>
          <w:b/>
          <w:sz w:val="22"/>
          <w:szCs w:val="22"/>
          <w:lang w:eastAsia="pl-PL"/>
        </w:rPr>
      </w:pPr>
      <w:r w:rsidRPr="00E825B3">
        <w:rPr>
          <w:rFonts w:cs="Arial"/>
          <w:b/>
          <w:bCs/>
          <w:sz w:val="22"/>
          <w:szCs w:val="22"/>
          <w:lang w:eastAsia="pl-PL"/>
        </w:rPr>
        <w:t>„</w:t>
      </w:r>
      <w:r w:rsidR="00177CC4" w:rsidRPr="00E825B3">
        <w:rPr>
          <w:rFonts w:cs="Arial"/>
          <w:b/>
          <w:bCs/>
          <w:sz w:val="22"/>
          <w:szCs w:val="22"/>
          <w:lang w:eastAsia="pl-PL"/>
        </w:rPr>
        <w:t>§ 5</w:t>
      </w:r>
    </w:p>
    <w:p w:rsidR="00177CC4" w:rsidRPr="00E825B3" w:rsidRDefault="00177CC4" w:rsidP="00203445">
      <w:pPr>
        <w:pStyle w:val="Akapitzlist"/>
        <w:ind w:left="851" w:hanging="284"/>
        <w:jc w:val="both"/>
        <w:rPr>
          <w:rFonts w:ascii="Times New Roman" w:hAnsi="Times New Roman" w:cs="Times New Roman"/>
          <w:b/>
        </w:rPr>
      </w:pPr>
      <w:r w:rsidRPr="00E825B3">
        <w:rPr>
          <w:rFonts w:ascii="Times New Roman" w:hAnsi="Times New Roman" w:cs="Times New Roman"/>
          <w:b/>
          <w:lang w:eastAsia="pl-PL"/>
        </w:rPr>
        <w:t>1. Sprzedaż odbywać się będzie w ten sposób, że Wykonawca będzie wydawał olej napędowy uprawnionym pracownikom oraz wpisywał ich wydanie na asygnacie. Pobieranie paliwa pracownik Zamawiającego będzie potwierdzał swoim podpisem na asygnacie. Podpis kierowcy (pracownika Zamawiającego) musi być czytelny. Wzór asygnaty stanowi załącznik do umowy. Asygnata musi być opieczętowana i podpisana przez Wykonawcę. Asygnata będzie dokumentem upoważniającym do wystawienia przez Wykonawcę faktury VAT./</w:t>
      </w:r>
      <w:r w:rsidRPr="00E825B3">
        <w:rPr>
          <w:rFonts w:ascii="Times New Roman" w:hAnsi="Times New Roman"/>
          <w:b/>
          <w:lang w:eastAsia="pl-PL"/>
        </w:rPr>
        <w:t>lub</w:t>
      </w:r>
      <w:r w:rsidRPr="00E825B3">
        <w:rPr>
          <w:rFonts w:ascii="Times New Roman" w:hAnsi="Times New Roman" w:cs="Times New Roman"/>
          <w:b/>
          <w:lang w:eastAsia="pl-PL"/>
        </w:rPr>
        <w:t xml:space="preserve"> </w:t>
      </w:r>
      <w:r w:rsidRPr="00E825B3">
        <w:rPr>
          <w:rFonts w:ascii="Times New Roman" w:hAnsi="Times New Roman"/>
          <w:b/>
          <w:sz w:val="28"/>
          <w:szCs w:val="28"/>
          <w:lang w:eastAsia="pl-PL"/>
        </w:rPr>
        <w:t xml:space="preserve">* </w:t>
      </w:r>
      <w:r w:rsidRPr="00E825B3">
        <w:rPr>
          <w:rFonts w:ascii="Times New Roman" w:hAnsi="Times New Roman" w:cs="Times New Roman"/>
          <w:b/>
          <w:lang w:eastAsia="pl-PL"/>
        </w:rPr>
        <w:t>Sprzedaż odbywać się będzie w ten sposób, że Wykonawca będzie wydawał olej napędowy uprawnionym pracownikom oraz</w:t>
      </w:r>
      <w:r w:rsidRPr="00E825B3">
        <w:rPr>
          <w:rFonts w:ascii="Times New Roman" w:hAnsi="Times New Roman" w:cs="Times New Roman"/>
          <w:b/>
        </w:rPr>
        <w:t xml:space="preserve"> </w:t>
      </w:r>
      <w:r w:rsidRPr="00E825B3">
        <w:rPr>
          <w:rFonts w:ascii="Times New Roman" w:hAnsi="Times New Roman"/>
          <w:b/>
        </w:rPr>
        <w:t>wyda d</w:t>
      </w:r>
      <w:r w:rsidRPr="00E825B3">
        <w:rPr>
          <w:rFonts w:ascii="Times New Roman" w:hAnsi="Times New Roman" w:cs="Times New Roman"/>
          <w:b/>
        </w:rPr>
        <w:t xml:space="preserve">owód </w:t>
      </w:r>
      <w:r w:rsidRPr="00E825B3">
        <w:rPr>
          <w:rFonts w:ascii="Times New Roman" w:hAnsi="Times New Roman"/>
          <w:b/>
        </w:rPr>
        <w:t xml:space="preserve">który </w:t>
      </w:r>
      <w:r w:rsidRPr="00E825B3">
        <w:rPr>
          <w:rFonts w:ascii="Times New Roman" w:hAnsi="Times New Roman" w:cs="Times New Roman"/>
          <w:b/>
        </w:rPr>
        <w:t>zawiera następujące informacje:</w:t>
      </w:r>
    </w:p>
    <w:p w:rsidR="00177CC4" w:rsidRPr="00E825B3" w:rsidRDefault="00177CC4" w:rsidP="00177CC4">
      <w:pPr>
        <w:pStyle w:val="Akapitzlist"/>
        <w:numPr>
          <w:ilvl w:val="0"/>
          <w:numId w:val="10"/>
        </w:numPr>
        <w:suppressAutoHyphens w:val="0"/>
        <w:spacing w:after="0" w:line="240" w:lineRule="auto"/>
        <w:rPr>
          <w:rFonts w:ascii="Times New Roman" w:hAnsi="Times New Roman"/>
          <w:b/>
        </w:rPr>
      </w:pPr>
      <w:r w:rsidRPr="00E825B3">
        <w:rPr>
          <w:rFonts w:ascii="Times New Roman" w:hAnsi="Times New Roman"/>
          <w:b/>
        </w:rPr>
        <w:t>d</w:t>
      </w:r>
      <w:r w:rsidRPr="00E825B3">
        <w:rPr>
          <w:rFonts w:ascii="Times New Roman" w:hAnsi="Times New Roman" w:cs="Times New Roman"/>
          <w:b/>
        </w:rPr>
        <w:t>okładny adres stacji paliw</w:t>
      </w:r>
      <w:r w:rsidRPr="00E825B3">
        <w:rPr>
          <w:rFonts w:ascii="Times New Roman" w:hAnsi="Times New Roman"/>
          <w:b/>
        </w:rPr>
        <w:t>,</w:t>
      </w:r>
    </w:p>
    <w:p w:rsidR="00177CC4" w:rsidRPr="00E825B3" w:rsidRDefault="00177CC4" w:rsidP="00177CC4">
      <w:pPr>
        <w:pStyle w:val="Akapitzlist"/>
        <w:numPr>
          <w:ilvl w:val="0"/>
          <w:numId w:val="10"/>
        </w:numPr>
        <w:suppressAutoHyphens w:val="0"/>
        <w:spacing w:after="0" w:line="240" w:lineRule="auto"/>
        <w:rPr>
          <w:rFonts w:ascii="Times New Roman" w:hAnsi="Times New Roman"/>
          <w:b/>
        </w:rPr>
      </w:pPr>
      <w:r w:rsidRPr="00E825B3">
        <w:rPr>
          <w:rFonts w:ascii="Times New Roman" w:hAnsi="Times New Roman"/>
          <w:b/>
        </w:rPr>
        <w:t>n</w:t>
      </w:r>
      <w:r w:rsidRPr="00E825B3">
        <w:rPr>
          <w:rFonts w:ascii="Times New Roman" w:hAnsi="Times New Roman" w:cs="Times New Roman"/>
          <w:b/>
        </w:rPr>
        <w:t>r karty, na którą dokonywana była transakcja</w:t>
      </w:r>
      <w:r w:rsidRPr="00E825B3">
        <w:rPr>
          <w:rFonts w:ascii="Times New Roman" w:hAnsi="Times New Roman"/>
          <w:b/>
        </w:rPr>
        <w:t>,</w:t>
      </w:r>
    </w:p>
    <w:p w:rsidR="00177CC4" w:rsidRPr="00E825B3" w:rsidRDefault="00177CC4" w:rsidP="00177CC4">
      <w:pPr>
        <w:pStyle w:val="Akapitzlist"/>
        <w:numPr>
          <w:ilvl w:val="0"/>
          <w:numId w:val="10"/>
        </w:numPr>
        <w:suppressAutoHyphens w:val="0"/>
        <w:spacing w:after="0" w:line="240" w:lineRule="auto"/>
        <w:rPr>
          <w:rFonts w:ascii="Times New Roman" w:hAnsi="Times New Roman"/>
          <w:b/>
        </w:rPr>
      </w:pPr>
      <w:r w:rsidRPr="00E825B3">
        <w:rPr>
          <w:rFonts w:ascii="Times New Roman" w:hAnsi="Times New Roman"/>
          <w:b/>
        </w:rPr>
        <w:t>n</w:t>
      </w:r>
      <w:r w:rsidRPr="00E825B3">
        <w:rPr>
          <w:rFonts w:ascii="Times New Roman" w:hAnsi="Times New Roman" w:cs="Times New Roman"/>
          <w:b/>
        </w:rPr>
        <w:t>r rejestracyjny samochodu</w:t>
      </w:r>
      <w:r w:rsidRPr="00E825B3">
        <w:rPr>
          <w:rFonts w:ascii="Times New Roman" w:hAnsi="Times New Roman"/>
          <w:b/>
        </w:rPr>
        <w:t>,</w:t>
      </w:r>
    </w:p>
    <w:p w:rsidR="00177CC4" w:rsidRPr="00E825B3" w:rsidRDefault="00177CC4" w:rsidP="00177CC4">
      <w:pPr>
        <w:pStyle w:val="Akapitzlist"/>
        <w:numPr>
          <w:ilvl w:val="0"/>
          <w:numId w:val="10"/>
        </w:numPr>
        <w:suppressAutoHyphens w:val="0"/>
        <w:spacing w:after="0" w:line="240" w:lineRule="auto"/>
        <w:rPr>
          <w:rFonts w:ascii="Times New Roman" w:hAnsi="Times New Roman"/>
          <w:b/>
        </w:rPr>
      </w:pPr>
      <w:r w:rsidRPr="00E825B3">
        <w:rPr>
          <w:rFonts w:ascii="Times New Roman" w:hAnsi="Times New Roman"/>
          <w:b/>
        </w:rPr>
        <w:t>k</w:t>
      </w:r>
      <w:r w:rsidRPr="00E825B3">
        <w:rPr>
          <w:rFonts w:ascii="Times New Roman" w:hAnsi="Times New Roman" w:cs="Times New Roman"/>
          <w:b/>
        </w:rPr>
        <w:t>wota do zapłaty</w:t>
      </w:r>
      <w:r w:rsidRPr="00E825B3">
        <w:rPr>
          <w:rFonts w:ascii="Times New Roman" w:hAnsi="Times New Roman"/>
          <w:b/>
        </w:rPr>
        <w:t>,</w:t>
      </w:r>
    </w:p>
    <w:p w:rsidR="00177CC4" w:rsidRPr="00E825B3" w:rsidRDefault="00177CC4" w:rsidP="00177CC4">
      <w:pPr>
        <w:pStyle w:val="Akapitzlist"/>
        <w:numPr>
          <w:ilvl w:val="0"/>
          <w:numId w:val="10"/>
        </w:numPr>
        <w:suppressAutoHyphens w:val="0"/>
        <w:spacing w:after="0" w:line="240" w:lineRule="auto"/>
        <w:rPr>
          <w:rFonts w:ascii="Times New Roman" w:hAnsi="Times New Roman"/>
          <w:b/>
        </w:rPr>
      </w:pPr>
      <w:r w:rsidRPr="00E825B3">
        <w:rPr>
          <w:rFonts w:ascii="Times New Roman" w:hAnsi="Times New Roman"/>
          <w:b/>
        </w:rPr>
        <w:t>i</w:t>
      </w:r>
      <w:r w:rsidRPr="00E825B3">
        <w:rPr>
          <w:rFonts w:ascii="Times New Roman" w:hAnsi="Times New Roman" w:cs="Times New Roman"/>
          <w:b/>
        </w:rPr>
        <w:t>lość wydanego paliwa</w:t>
      </w:r>
      <w:r w:rsidRPr="00E825B3">
        <w:rPr>
          <w:rFonts w:ascii="Times New Roman" w:hAnsi="Times New Roman"/>
          <w:b/>
        </w:rPr>
        <w:t>,</w:t>
      </w:r>
    </w:p>
    <w:p w:rsidR="00177CC4" w:rsidRPr="00E825B3" w:rsidRDefault="00177CC4" w:rsidP="00177CC4">
      <w:pPr>
        <w:pStyle w:val="Akapitzlist"/>
        <w:numPr>
          <w:ilvl w:val="0"/>
          <w:numId w:val="10"/>
        </w:numPr>
        <w:suppressAutoHyphens w:val="0"/>
        <w:spacing w:after="0" w:line="240" w:lineRule="auto"/>
        <w:rPr>
          <w:rFonts w:ascii="Times New Roman" w:hAnsi="Times New Roman"/>
          <w:b/>
        </w:rPr>
      </w:pPr>
      <w:r w:rsidRPr="00E825B3">
        <w:rPr>
          <w:rFonts w:ascii="Times New Roman" w:hAnsi="Times New Roman"/>
          <w:b/>
        </w:rPr>
        <w:t>w</w:t>
      </w:r>
      <w:r w:rsidRPr="00E825B3">
        <w:rPr>
          <w:rFonts w:ascii="Times New Roman" w:hAnsi="Times New Roman" w:cs="Times New Roman"/>
          <w:b/>
        </w:rPr>
        <w:t>artość wydanego paliwa</w:t>
      </w:r>
      <w:r w:rsidRPr="00E825B3">
        <w:rPr>
          <w:rFonts w:ascii="Times New Roman" w:hAnsi="Times New Roman"/>
          <w:b/>
        </w:rPr>
        <w:t>,</w:t>
      </w:r>
    </w:p>
    <w:p w:rsidR="00177CC4" w:rsidRPr="00E825B3" w:rsidRDefault="00177CC4" w:rsidP="00177CC4">
      <w:pPr>
        <w:pStyle w:val="Akapitzlist"/>
        <w:numPr>
          <w:ilvl w:val="0"/>
          <w:numId w:val="10"/>
        </w:numPr>
        <w:suppressAutoHyphens w:val="0"/>
        <w:spacing w:after="0" w:line="240" w:lineRule="auto"/>
        <w:rPr>
          <w:rFonts w:ascii="Times New Roman" w:hAnsi="Times New Roman" w:cs="Times New Roman"/>
          <w:b/>
        </w:rPr>
      </w:pPr>
      <w:r w:rsidRPr="00E825B3">
        <w:rPr>
          <w:rFonts w:ascii="Times New Roman" w:hAnsi="Times New Roman"/>
          <w:b/>
        </w:rPr>
        <w:t>d</w:t>
      </w:r>
      <w:r w:rsidRPr="00E825B3">
        <w:rPr>
          <w:rFonts w:ascii="Times New Roman" w:hAnsi="Times New Roman" w:cs="Times New Roman"/>
          <w:b/>
        </w:rPr>
        <w:t>ata i godzina transakcji</w:t>
      </w:r>
      <w:r w:rsidRPr="00E825B3">
        <w:rPr>
          <w:rFonts w:ascii="Times New Roman" w:hAnsi="Times New Roman"/>
          <w:b/>
        </w:rPr>
        <w:t>.</w:t>
      </w:r>
      <w:r w:rsidR="00A63BB4" w:rsidRPr="00E825B3">
        <w:rPr>
          <w:rFonts w:ascii="Times New Roman" w:hAnsi="Times New Roman"/>
          <w:b/>
        </w:rPr>
        <w:t>”</w:t>
      </w:r>
    </w:p>
    <w:p w:rsidR="00602C32" w:rsidRPr="00E825B3" w:rsidRDefault="00602C32" w:rsidP="00602C32">
      <w:pPr>
        <w:pStyle w:val="Akapitzlist"/>
        <w:suppressAutoHyphens w:val="0"/>
        <w:spacing w:after="0" w:line="240" w:lineRule="auto"/>
        <w:ind w:left="1011"/>
        <w:rPr>
          <w:rFonts w:ascii="Times New Roman" w:hAnsi="Times New Roman"/>
          <w:b/>
        </w:rPr>
      </w:pPr>
    </w:p>
    <w:p w:rsidR="00602C32" w:rsidRPr="00E825B3" w:rsidRDefault="00602C32" w:rsidP="00602C32">
      <w:pPr>
        <w:pStyle w:val="Akapitzlist"/>
        <w:suppressAutoHyphens w:val="0"/>
        <w:spacing w:after="0" w:line="240" w:lineRule="auto"/>
        <w:ind w:left="1011"/>
        <w:rPr>
          <w:rFonts w:ascii="Times New Roman" w:hAnsi="Times New Roman" w:cs="Times New Roman"/>
          <w:b/>
          <w:color w:val="FF0000"/>
        </w:rPr>
      </w:pPr>
    </w:p>
    <w:p w:rsidR="00E403E6" w:rsidRPr="00E825B3" w:rsidRDefault="00E403E6" w:rsidP="00E403E6">
      <w:pPr>
        <w:pStyle w:val="Akapitzlist"/>
        <w:rPr>
          <w:rFonts w:ascii="Times New Roman" w:hAnsi="Times New Roman" w:cs="Times New Roman"/>
        </w:rPr>
      </w:pPr>
    </w:p>
    <w:p w:rsidR="00A63BB4" w:rsidRPr="00E825B3" w:rsidRDefault="00A63BB4" w:rsidP="00E403E6">
      <w:pPr>
        <w:pStyle w:val="Akapitzlist"/>
        <w:rPr>
          <w:rFonts w:ascii="Times New Roman" w:hAnsi="Times New Roman" w:cs="Times New Roman"/>
        </w:rPr>
      </w:pPr>
    </w:p>
    <w:p w:rsidR="00602C32" w:rsidRPr="00E825B3" w:rsidRDefault="00E403E6" w:rsidP="00602C32">
      <w:pPr>
        <w:pStyle w:val="Akapitzlist"/>
        <w:numPr>
          <w:ilvl w:val="0"/>
          <w:numId w:val="9"/>
        </w:numPr>
        <w:suppressAutoHyphens w:val="0"/>
        <w:spacing w:after="0" w:line="240" w:lineRule="auto"/>
        <w:contextualSpacing w:val="0"/>
        <w:jc w:val="both"/>
        <w:rPr>
          <w:rFonts w:ascii="Times New Roman" w:hAnsi="Times New Roman" w:cs="Times New Roman"/>
        </w:rPr>
      </w:pPr>
      <w:r w:rsidRPr="00E825B3">
        <w:rPr>
          <w:rFonts w:ascii="Times New Roman" w:hAnsi="Times New Roman" w:cs="Times New Roman"/>
        </w:rPr>
        <w:lastRenderedPageBreak/>
        <w:t>Czy Zamawiający dopuszcza możliwość usunięcia w § 6 ust. 2 oraz § 10 ust</w:t>
      </w:r>
      <w:r w:rsidR="009D3E31" w:rsidRPr="00E825B3">
        <w:rPr>
          <w:rFonts w:ascii="Times New Roman" w:hAnsi="Times New Roman" w:cs="Times New Roman"/>
        </w:rPr>
        <w:t>.</w:t>
      </w:r>
      <w:r w:rsidRPr="00E825B3">
        <w:rPr>
          <w:rFonts w:ascii="Times New Roman" w:hAnsi="Times New Roman" w:cs="Times New Roman"/>
        </w:rPr>
        <w:t xml:space="preserve"> 4 słów” na podstawie asygnaty”, gdyż nie ma to zastosowania u Wykonawcy?</w:t>
      </w:r>
    </w:p>
    <w:p w:rsidR="00EE22CD" w:rsidRPr="00E825B3" w:rsidRDefault="00EE22CD" w:rsidP="00EE22CD">
      <w:pPr>
        <w:pStyle w:val="Akapitzlist"/>
        <w:suppressAutoHyphens w:val="0"/>
        <w:spacing w:after="0" w:line="240" w:lineRule="auto"/>
        <w:contextualSpacing w:val="0"/>
        <w:jc w:val="both"/>
        <w:rPr>
          <w:rFonts w:ascii="Times New Roman" w:hAnsi="Times New Roman" w:cs="Times New Roman"/>
        </w:rPr>
      </w:pPr>
    </w:p>
    <w:p w:rsidR="00E403E6" w:rsidRPr="00E825B3" w:rsidRDefault="00E403E6" w:rsidP="00602C32">
      <w:pPr>
        <w:pStyle w:val="Akapitzlist"/>
        <w:suppressAutoHyphens w:val="0"/>
        <w:spacing w:after="0" w:line="240" w:lineRule="auto"/>
        <w:contextualSpacing w:val="0"/>
        <w:jc w:val="both"/>
        <w:rPr>
          <w:rFonts w:ascii="Times New Roman" w:hAnsi="Times New Roman" w:cs="Times New Roman"/>
        </w:rPr>
      </w:pPr>
      <w:r w:rsidRPr="00E825B3">
        <w:rPr>
          <w:rFonts w:ascii="Times New Roman" w:hAnsi="Times New Roman" w:cs="Times New Roman"/>
          <w:b/>
          <w:bCs/>
        </w:rPr>
        <w:t xml:space="preserve">Odpowiedź: </w:t>
      </w:r>
      <w:r w:rsidR="009D3E31" w:rsidRPr="00E825B3">
        <w:rPr>
          <w:rFonts w:ascii="Times New Roman" w:hAnsi="Times New Roman" w:cs="Times New Roman"/>
          <w:b/>
        </w:rPr>
        <w:t>Zamawiający dokonał zmiany wzoru umowy w tym zakresie § 6 ust. 2 w następujący sposób: „</w:t>
      </w:r>
      <w:r w:rsidR="009D3E31" w:rsidRPr="00E825B3">
        <w:rPr>
          <w:rFonts w:ascii="Times New Roman" w:hAnsi="Times New Roman" w:cs="Times New Roman"/>
          <w:b/>
          <w:lang w:eastAsia="pl-PL"/>
        </w:rPr>
        <w:t xml:space="preserve">Wykonawca wystawi fakturę VAT /na podstawie asygnaty (zapis nie dotyczy treści oznaczonej * w </w:t>
      </w:r>
      <w:r w:rsidR="009D3E31" w:rsidRPr="00E825B3">
        <w:rPr>
          <w:rFonts w:ascii="Times New Roman" w:hAnsi="Times New Roman" w:cs="Times New Roman"/>
          <w:b/>
          <w:bCs/>
          <w:lang w:eastAsia="pl-PL"/>
        </w:rPr>
        <w:t xml:space="preserve">§ 5) </w:t>
      </w:r>
      <w:r w:rsidR="009D3E31" w:rsidRPr="00E825B3">
        <w:rPr>
          <w:rFonts w:ascii="Times New Roman" w:hAnsi="Times New Roman" w:cs="Times New Roman"/>
          <w:b/>
          <w:lang w:eastAsia="pl-PL"/>
        </w:rPr>
        <w:t xml:space="preserve">i dostarczy ją  Zamawiającemu.” oraz </w:t>
      </w:r>
      <w:r w:rsidR="009D3E31" w:rsidRPr="00E825B3">
        <w:rPr>
          <w:rFonts w:ascii="Times New Roman" w:hAnsi="Times New Roman" w:cs="Times New Roman"/>
          <w:b/>
        </w:rPr>
        <w:t>§ 10 ust. 2 „</w:t>
      </w:r>
      <w:r w:rsidR="009D3E31" w:rsidRPr="00E825B3">
        <w:rPr>
          <w:rFonts w:ascii="Times New Roman" w:hAnsi="Times New Roman" w:cs="Times New Roman"/>
          <w:b/>
          <w:lang w:eastAsia="pl-PL"/>
        </w:rPr>
        <w:t>W terminie 7 dni od daty odstąpienia od umowy, Wykonawca przy udziale Zamawiającego, sporządzi protokół wykonanych dostaw według stanu na dzień odstąpienia na podstawie asygnaty</w:t>
      </w:r>
      <w:r w:rsidR="0084524E" w:rsidRPr="00E825B3">
        <w:rPr>
          <w:rFonts w:ascii="Times New Roman" w:hAnsi="Times New Roman" w:cs="Times New Roman"/>
          <w:b/>
          <w:lang w:eastAsia="pl-PL"/>
        </w:rPr>
        <w:t xml:space="preserve"> (zapis nie dotyczy treści oznaczonej * w </w:t>
      </w:r>
      <w:r w:rsidR="0084524E" w:rsidRPr="00E825B3">
        <w:rPr>
          <w:rFonts w:ascii="Times New Roman" w:hAnsi="Times New Roman" w:cs="Times New Roman"/>
          <w:b/>
          <w:bCs/>
          <w:lang w:eastAsia="pl-PL"/>
        </w:rPr>
        <w:t>§ 5)</w:t>
      </w:r>
      <w:r w:rsidR="009D3E31" w:rsidRPr="00E825B3">
        <w:rPr>
          <w:rFonts w:ascii="Times New Roman" w:hAnsi="Times New Roman" w:cs="Times New Roman"/>
          <w:b/>
          <w:lang w:eastAsia="pl-PL"/>
        </w:rPr>
        <w:t>, który stanowić będzie podstawę do wystawienia przez Wykonawcę faktury</w:t>
      </w:r>
      <w:r w:rsidR="0084524E" w:rsidRPr="00E825B3">
        <w:rPr>
          <w:rFonts w:ascii="Times New Roman" w:hAnsi="Times New Roman" w:cs="Times New Roman"/>
          <w:b/>
          <w:lang w:eastAsia="pl-PL"/>
        </w:rPr>
        <w:t>.</w:t>
      </w:r>
      <w:r w:rsidR="009D3E31" w:rsidRPr="00E825B3">
        <w:rPr>
          <w:rFonts w:ascii="Times New Roman" w:hAnsi="Times New Roman" w:cs="Times New Roman"/>
          <w:b/>
          <w:lang w:eastAsia="pl-PL"/>
        </w:rPr>
        <w:t>”</w:t>
      </w:r>
    </w:p>
    <w:p w:rsidR="00E403E6" w:rsidRPr="00E825B3" w:rsidRDefault="00E403E6" w:rsidP="00E403E6">
      <w:pPr>
        <w:pStyle w:val="Akapitzlist"/>
        <w:ind w:left="0"/>
        <w:rPr>
          <w:rFonts w:ascii="Times New Roman" w:hAnsi="Times New Roman" w:cs="Times New Roman"/>
        </w:rPr>
      </w:pPr>
    </w:p>
    <w:p w:rsidR="00E403E6" w:rsidRPr="00E825B3" w:rsidRDefault="00E403E6" w:rsidP="00046881">
      <w:pPr>
        <w:pStyle w:val="Akapitzlist"/>
        <w:numPr>
          <w:ilvl w:val="0"/>
          <w:numId w:val="9"/>
        </w:numPr>
        <w:suppressAutoHyphens w:val="0"/>
        <w:spacing w:after="0" w:line="240" w:lineRule="auto"/>
        <w:contextualSpacing w:val="0"/>
        <w:jc w:val="both"/>
        <w:rPr>
          <w:rFonts w:ascii="Times New Roman" w:hAnsi="Times New Roman" w:cs="Times New Roman"/>
        </w:rPr>
      </w:pPr>
      <w:r w:rsidRPr="00E825B3">
        <w:rPr>
          <w:rFonts w:ascii="Times New Roman" w:hAnsi="Times New Roman" w:cs="Times New Roman"/>
        </w:rPr>
        <w:t>Czy Zamawiający dopuszcza możliwość  zmiany w §</w:t>
      </w:r>
      <w:r w:rsidR="003C0558" w:rsidRPr="00E825B3">
        <w:rPr>
          <w:rFonts w:ascii="Times New Roman" w:hAnsi="Times New Roman" w:cs="Times New Roman"/>
        </w:rPr>
        <w:t xml:space="preserve"> </w:t>
      </w:r>
      <w:r w:rsidRPr="00E825B3">
        <w:rPr>
          <w:rFonts w:ascii="Times New Roman" w:hAnsi="Times New Roman" w:cs="Times New Roman"/>
        </w:rPr>
        <w:t>6 ust</w:t>
      </w:r>
      <w:r w:rsidR="009507F8" w:rsidRPr="00E825B3">
        <w:rPr>
          <w:rFonts w:ascii="Times New Roman" w:hAnsi="Times New Roman" w:cs="Times New Roman"/>
        </w:rPr>
        <w:t>.</w:t>
      </w:r>
      <w:r w:rsidRPr="00E825B3">
        <w:rPr>
          <w:rFonts w:ascii="Times New Roman" w:hAnsi="Times New Roman" w:cs="Times New Roman"/>
        </w:rPr>
        <w:t xml:space="preserve"> 3 oraz SIWZ opis przedmiotu zamówienia pkt 1 ,na termin płatności 21 dni od daty wystawienia faktury?</w:t>
      </w:r>
    </w:p>
    <w:p w:rsidR="00E403E6" w:rsidRPr="00E825B3" w:rsidRDefault="00E403E6" w:rsidP="00E403E6">
      <w:pPr>
        <w:pStyle w:val="Akapitzlist"/>
        <w:rPr>
          <w:rFonts w:ascii="Times New Roman" w:hAnsi="Times New Roman" w:cs="Times New Roman"/>
        </w:rPr>
      </w:pPr>
    </w:p>
    <w:p w:rsidR="00602C32" w:rsidRPr="00E825B3" w:rsidRDefault="00E403E6" w:rsidP="00602C32">
      <w:pPr>
        <w:pStyle w:val="Akapitzlist"/>
        <w:jc w:val="both"/>
        <w:rPr>
          <w:rFonts w:ascii="Times New Roman" w:hAnsi="Times New Roman" w:cs="Times New Roman"/>
        </w:rPr>
      </w:pPr>
      <w:r w:rsidRPr="00E825B3">
        <w:rPr>
          <w:rFonts w:ascii="Times New Roman" w:hAnsi="Times New Roman" w:cs="Times New Roman"/>
        </w:rPr>
        <w:t>W oferowanym systemie rozliczania transakcji bezgotówkowych termin płatności od daty otrzymania faktury nie funkcjonuje z uwagi na brak możliwości rejestrowania daty wpływu faktury do siedziby Zamawiającego i związanej z tym windykacji należności w przypadku występujących przeterminowań.</w:t>
      </w:r>
      <w:r w:rsidR="00A63BB4" w:rsidRPr="00E825B3">
        <w:rPr>
          <w:rFonts w:ascii="Times New Roman" w:hAnsi="Times New Roman" w:cs="Times New Roman"/>
        </w:rPr>
        <w:t xml:space="preserve"> </w:t>
      </w:r>
      <w:r w:rsidRPr="00E825B3">
        <w:rPr>
          <w:rFonts w:ascii="Times New Roman" w:hAnsi="Times New Roman" w:cs="Times New Roman"/>
        </w:rPr>
        <w:t xml:space="preserve">W celu usprawnienia procesu otrzymywania faktur VAT, Wykonawca daje możliwość przekazywania Zamawiającemu faktury VAT (w tym faktury korygującej/duplikatu) wystawianej w formie elektronicznej, tzw. e-faktura.  E-faktura posiada taką samą wartość prawną jak faktura w formie papierowej, zawiera dokładnie takie same dane, zastępuje tradycyjny dokument w wersji papierowej i oczywiście skraca czas oczekiwania. </w:t>
      </w:r>
    </w:p>
    <w:p w:rsidR="00602C32" w:rsidRPr="00E825B3" w:rsidRDefault="00602C32" w:rsidP="00602C32">
      <w:pPr>
        <w:pStyle w:val="Akapitzlist"/>
        <w:jc w:val="both"/>
        <w:rPr>
          <w:rFonts w:ascii="Times New Roman" w:hAnsi="Times New Roman" w:cs="Times New Roman"/>
        </w:rPr>
      </w:pPr>
    </w:p>
    <w:p w:rsidR="00E403E6" w:rsidRPr="00E825B3" w:rsidRDefault="00E403E6" w:rsidP="00602C32">
      <w:pPr>
        <w:pStyle w:val="Akapitzlist"/>
        <w:jc w:val="both"/>
        <w:rPr>
          <w:rFonts w:ascii="Times New Roman" w:hAnsi="Times New Roman" w:cs="Times New Roman"/>
        </w:rPr>
      </w:pPr>
      <w:r w:rsidRPr="00E825B3">
        <w:rPr>
          <w:rFonts w:ascii="Times New Roman" w:hAnsi="Times New Roman" w:cs="Times New Roman"/>
          <w:b/>
          <w:bCs/>
          <w:color w:val="000000" w:themeColor="text1"/>
        </w:rPr>
        <w:t xml:space="preserve">Odpowiedź: </w:t>
      </w:r>
      <w:r w:rsidRPr="00E825B3">
        <w:rPr>
          <w:rFonts w:ascii="Times New Roman" w:hAnsi="Times New Roman" w:cs="Times New Roman"/>
          <w:b/>
        </w:rPr>
        <w:t xml:space="preserve">Zamawiający dopuszcza termin płatności </w:t>
      </w:r>
      <w:r w:rsidR="00245256" w:rsidRPr="00E825B3">
        <w:rPr>
          <w:rFonts w:ascii="Times New Roman" w:hAnsi="Times New Roman" w:cs="Times New Roman"/>
          <w:b/>
        </w:rPr>
        <w:t xml:space="preserve">do </w:t>
      </w:r>
      <w:r w:rsidRPr="00E825B3">
        <w:rPr>
          <w:rFonts w:ascii="Times New Roman" w:hAnsi="Times New Roman" w:cs="Times New Roman"/>
          <w:b/>
        </w:rPr>
        <w:t>21 dni</w:t>
      </w:r>
      <w:r w:rsidR="00245256" w:rsidRPr="00E825B3">
        <w:rPr>
          <w:rFonts w:ascii="Times New Roman" w:hAnsi="Times New Roman" w:cs="Times New Roman"/>
          <w:b/>
        </w:rPr>
        <w:t xml:space="preserve"> od daty wystawienia faktury. Zamawiający dokonuje zmiany w zakresie opisu przedmiotu zamówienia pkt 1 </w:t>
      </w:r>
      <w:r w:rsidR="009507F8" w:rsidRPr="00E825B3">
        <w:rPr>
          <w:rFonts w:ascii="Times New Roman" w:hAnsi="Times New Roman" w:cs="Times New Roman"/>
          <w:b/>
        </w:rPr>
        <w:t>oraz wzoru  umowy § 6 ust. 3.</w:t>
      </w:r>
    </w:p>
    <w:p w:rsidR="00E403E6" w:rsidRPr="00E825B3" w:rsidRDefault="00E403E6" w:rsidP="00E403E6">
      <w:pPr>
        <w:pStyle w:val="Akapitzlist"/>
        <w:ind w:left="0"/>
        <w:rPr>
          <w:rFonts w:ascii="Times New Roman" w:hAnsi="Times New Roman" w:cs="Times New Roman"/>
          <w:b/>
          <w:color w:val="FF0000"/>
        </w:rPr>
      </w:pPr>
    </w:p>
    <w:p w:rsidR="00E403E6" w:rsidRPr="00E825B3" w:rsidRDefault="00E403E6" w:rsidP="00E403E6">
      <w:pPr>
        <w:pStyle w:val="Akapitzlist"/>
        <w:numPr>
          <w:ilvl w:val="0"/>
          <w:numId w:val="9"/>
        </w:numPr>
        <w:suppressAutoHyphens w:val="0"/>
        <w:spacing w:after="0" w:line="240" w:lineRule="auto"/>
        <w:contextualSpacing w:val="0"/>
        <w:rPr>
          <w:rFonts w:ascii="Times New Roman" w:hAnsi="Times New Roman" w:cs="Times New Roman"/>
        </w:rPr>
      </w:pPr>
      <w:r w:rsidRPr="00E825B3">
        <w:rPr>
          <w:rFonts w:ascii="Times New Roman" w:hAnsi="Times New Roman" w:cs="Times New Roman"/>
        </w:rPr>
        <w:t>Czy Zamawiający dopuszcza możliwość  odstąpienia od zapisu w §</w:t>
      </w:r>
      <w:r w:rsidR="004F0222" w:rsidRPr="00E825B3">
        <w:rPr>
          <w:rFonts w:ascii="Times New Roman" w:hAnsi="Times New Roman" w:cs="Times New Roman"/>
        </w:rPr>
        <w:t xml:space="preserve"> </w:t>
      </w:r>
      <w:r w:rsidRPr="00E825B3">
        <w:rPr>
          <w:rFonts w:ascii="Times New Roman" w:hAnsi="Times New Roman" w:cs="Times New Roman"/>
        </w:rPr>
        <w:t>8 ust. 1pkt. 1?</w:t>
      </w:r>
    </w:p>
    <w:p w:rsidR="00E75D97" w:rsidRPr="00E825B3" w:rsidRDefault="00E403E6" w:rsidP="00E75D97">
      <w:pPr>
        <w:pStyle w:val="Akapitzlist"/>
        <w:jc w:val="both"/>
        <w:rPr>
          <w:rFonts w:ascii="Times New Roman" w:hAnsi="Times New Roman" w:cs="Times New Roman"/>
        </w:rPr>
      </w:pPr>
      <w:r w:rsidRPr="00E825B3">
        <w:rPr>
          <w:rFonts w:ascii="Times New Roman" w:hAnsi="Times New Roman" w:cs="Times New Roman"/>
        </w:rPr>
        <w:t>Pragnę nadmienić, iż Wykonawca posiada ponad 1700 stacji paliw w Polsce. Ta największa sieć stacji daje gwarancję zakupu paliwa każdemu użytkownikowi karty. Nie ukrywamy jednak, że mogą zdarzyć się trudności, na które Wykonawca nie ma wpływu. Są to sytuacje powodowane siłą wyższą. Wykonawca podnosząc standard stacji może wyłączyć stację ze sprzedaży na kilka tygodni celem przeprowadzenia modernizacji. Istnieją również przypadki, iż ze względów biznesowych stacja może ulec całkowitemu zamknięciu. Nie pozostawia jednak Zamawiającego bez wyjścia, gdyż powiadamia Zamawiającego i wskazuje wówczas stację najbliższą. Kolejnym przypadkiem powodującym utrudnienia zakupu paliwa jest fakt przyjęcia paliwa na stacji. Cały proces powoduje przerwę w obsłudze na około 2 godziny i przeprowadzany jest przeważnie nocą. Ze względów jednak logistycznych zaopatrzenie stacji w paliwo zdarza się również wciągu dnia. Wykonawca dokłada wszelkich starań, aby zminimalizować utrudnienia, gdyż leży to również w jego interesie. Ostatnim czynnikiem wnioskowanym do wyłączenia jest awaria systemu w szerokim zakresie, czyli brak możliwości dokonania transakcji z przyczyn nie leżących po stronie wykonawcy. Wykonawca posiada alternatywne rozwiązania w przypadku awarii systemu obsługi karty – terminala, gdyż tego typu sytuacje rozwiązuje infolinia poprzez dokonanie pozasystemowej autoryzacji karty.</w:t>
      </w:r>
    </w:p>
    <w:p w:rsidR="00E75D97" w:rsidRPr="00E825B3" w:rsidRDefault="00E75D97" w:rsidP="00E75D97">
      <w:pPr>
        <w:pStyle w:val="Akapitzlist"/>
        <w:jc w:val="both"/>
        <w:rPr>
          <w:rFonts w:ascii="Times New Roman" w:hAnsi="Times New Roman" w:cs="Times New Roman"/>
        </w:rPr>
      </w:pPr>
    </w:p>
    <w:p w:rsidR="00E403E6" w:rsidRPr="00E825B3" w:rsidRDefault="00E403E6" w:rsidP="00E75D97">
      <w:pPr>
        <w:pStyle w:val="Akapitzlist"/>
        <w:jc w:val="both"/>
        <w:rPr>
          <w:rFonts w:ascii="Times New Roman" w:hAnsi="Times New Roman" w:cs="Times New Roman"/>
        </w:rPr>
      </w:pPr>
      <w:r w:rsidRPr="00E825B3">
        <w:rPr>
          <w:rFonts w:ascii="Times New Roman" w:hAnsi="Times New Roman" w:cs="Times New Roman"/>
          <w:b/>
          <w:bCs/>
        </w:rPr>
        <w:t xml:space="preserve">Odpowiedź: </w:t>
      </w:r>
      <w:r w:rsidRPr="00E825B3">
        <w:rPr>
          <w:rFonts w:ascii="Times New Roman" w:hAnsi="Times New Roman" w:cs="Times New Roman"/>
          <w:b/>
        </w:rPr>
        <w:t xml:space="preserve">Zamawiający nie odstąpi od zapisu w § </w:t>
      </w:r>
      <w:r w:rsidR="00CF4367" w:rsidRPr="00E825B3">
        <w:rPr>
          <w:rFonts w:ascii="Times New Roman" w:hAnsi="Times New Roman" w:cs="Times New Roman"/>
          <w:b/>
        </w:rPr>
        <w:t>8 ust. 1pkt</w:t>
      </w:r>
      <w:r w:rsidRPr="00E825B3">
        <w:rPr>
          <w:rFonts w:ascii="Times New Roman" w:hAnsi="Times New Roman" w:cs="Times New Roman"/>
          <w:b/>
        </w:rPr>
        <w:t xml:space="preserve"> 1</w:t>
      </w:r>
      <w:r w:rsidR="00CF4367" w:rsidRPr="00E825B3">
        <w:rPr>
          <w:rFonts w:ascii="Times New Roman" w:hAnsi="Times New Roman" w:cs="Times New Roman"/>
          <w:b/>
        </w:rPr>
        <w:t>.</w:t>
      </w:r>
    </w:p>
    <w:p w:rsidR="00E403E6" w:rsidRPr="00E825B3" w:rsidRDefault="00E403E6" w:rsidP="00E403E6">
      <w:pPr>
        <w:pStyle w:val="Akapitzlist"/>
        <w:ind w:left="0"/>
        <w:rPr>
          <w:rFonts w:ascii="Times New Roman" w:hAnsi="Times New Roman" w:cs="Times New Roman"/>
        </w:rPr>
      </w:pPr>
    </w:p>
    <w:p w:rsidR="00E75D97" w:rsidRPr="00E825B3" w:rsidRDefault="00E403E6" w:rsidP="00E75D97">
      <w:pPr>
        <w:widowControl/>
        <w:numPr>
          <w:ilvl w:val="0"/>
          <w:numId w:val="9"/>
        </w:numPr>
        <w:suppressAutoHyphens w:val="0"/>
        <w:jc w:val="both"/>
        <w:rPr>
          <w:rFonts w:cs="Times New Roman"/>
          <w:sz w:val="22"/>
          <w:szCs w:val="22"/>
        </w:rPr>
      </w:pPr>
      <w:r w:rsidRPr="00E825B3">
        <w:rPr>
          <w:rFonts w:cs="Times New Roman"/>
          <w:sz w:val="22"/>
          <w:szCs w:val="22"/>
        </w:rPr>
        <w:t xml:space="preserve">Czy Zamawiający dopuszcza możliwość zmiany zapisów projektu umowy § 8 ust 1 pkt 2), w ten sposób, aby kara umowna była naliczana od niezrealizowanej części wartości umowy, której dotyczy odstąpienie? </w:t>
      </w:r>
    </w:p>
    <w:p w:rsidR="00E75D97" w:rsidRPr="00E825B3" w:rsidRDefault="00E75D97" w:rsidP="00E75D97">
      <w:pPr>
        <w:widowControl/>
        <w:suppressAutoHyphens w:val="0"/>
        <w:ind w:left="720"/>
        <w:jc w:val="both"/>
        <w:rPr>
          <w:rFonts w:cs="Times New Roman"/>
          <w:sz w:val="22"/>
          <w:szCs w:val="22"/>
        </w:rPr>
      </w:pPr>
    </w:p>
    <w:p w:rsidR="00E75D97" w:rsidRPr="00E825B3" w:rsidRDefault="00E75D97" w:rsidP="00E75D97">
      <w:pPr>
        <w:widowControl/>
        <w:suppressAutoHyphens w:val="0"/>
        <w:ind w:left="720"/>
        <w:jc w:val="both"/>
        <w:rPr>
          <w:rFonts w:cs="Times New Roman"/>
          <w:sz w:val="22"/>
          <w:szCs w:val="22"/>
        </w:rPr>
      </w:pPr>
      <w:r w:rsidRPr="00E825B3">
        <w:rPr>
          <w:rFonts w:cs="Times New Roman"/>
          <w:b/>
          <w:bCs/>
          <w:color w:val="000000" w:themeColor="text1"/>
          <w:sz w:val="22"/>
          <w:szCs w:val="22"/>
        </w:rPr>
        <w:t xml:space="preserve">Odpowiedź: </w:t>
      </w:r>
      <w:r w:rsidRPr="00E825B3">
        <w:rPr>
          <w:rFonts w:cs="Times New Roman"/>
          <w:b/>
          <w:color w:val="000000"/>
          <w:sz w:val="22"/>
          <w:szCs w:val="22"/>
        </w:rPr>
        <w:t>Zamawiający nie wyraża zgody</w:t>
      </w:r>
      <w:r w:rsidRPr="00E825B3">
        <w:rPr>
          <w:rFonts w:cs="Times New Roman"/>
          <w:b/>
          <w:color w:val="000000" w:themeColor="text1"/>
          <w:sz w:val="22"/>
          <w:szCs w:val="22"/>
        </w:rPr>
        <w:t>.</w:t>
      </w:r>
    </w:p>
    <w:p w:rsidR="00E403E6" w:rsidRPr="00E825B3" w:rsidRDefault="00E403E6" w:rsidP="00E403E6">
      <w:pPr>
        <w:pStyle w:val="Akapitzlist"/>
        <w:ind w:left="0"/>
        <w:rPr>
          <w:rFonts w:ascii="Times New Roman" w:hAnsi="Times New Roman" w:cs="Times New Roman"/>
          <w:color w:val="FF0000"/>
        </w:rPr>
      </w:pPr>
    </w:p>
    <w:p w:rsidR="00602C32" w:rsidRPr="00E825B3" w:rsidRDefault="00E403E6" w:rsidP="00602C32">
      <w:pPr>
        <w:pStyle w:val="Akapitzlist"/>
        <w:numPr>
          <w:ilvl w:val="0"/>
          <w:numId w:val="9"/>
        </w:numPr>
        <w:suppressAutoHyphens w:val="0"/>
        <w:spacing w:after="0" w:line="240" w:lineRule="auto"/>
        <w:contextualSpacing w:val="0"/>
        <w:jc w:val="both"/>
        <w:rPr>
          <w:rFonts w:ascii="Times New Roman" w:hAnsi="Times New Roman" w:cs="Times New Roman"/>
        </w:rPr>
      </w:pPr>
      <w:r w:rsidRPr="00E825B3">
        <w:rPr>
          <w:rFonts w:ascii="Times New Roman" w:hAnsi="Times New Roman" w:cs="Times New Roman"/>
        </w:rPr>
        <w:t>Czy Zamawiający dopuszcza możliwość dodać kolejny ustęp w § 8 o następującej treści: "Niezależnie od sposobu rozliczenia kar umownych, Strona występująca z żądaniem zapłaty kary umownej wystawi na rzecz drugiej Strony notę księgową (obciążeniową) na kwotę należnych kar umownych."?</w:t>
      </w:r>
    </w:p>
    <w:p w:rsidR="00602C32" w:rsidRPr="00E825B3" w:rsidRDefault="00602C32" w:rsidP="00602C32">
      <w:pPr>
        <w:pStyle w:val="Akapitzlist"/>
        <w:suppressAutoHyphens w:val="0"/>
        <w:spacing w:after="0" w:line="240" w:lineRule="auto"/>
        <w:contextualSpacing w:val="0"/>
        <w:jc w:val="both"/>
        <w:rPr>
          <w:rFonts w:ascii="Times New Roman" w:hAnsi="Times New Roman" w:cs="Times New Roman"/>
        </w:rPr>
      </w:pPr>
    </w:p>
    <w:p w:rsidR="00E403E6" w:rsidRPr="00FC1EB3" w:rsidRDefault="00602C32" w:rsidP="00602C32">
      <w:pPr>
        <w:pStyle w:val="Akapitzlist"/>
        <w:suppressAutoHyphens w:val="0"/>
        <w:spacing w:after="0" w:line="240" w:lineRule="auto"/>
        <w:contextualSpacing w:val="0"/>
        <w:jc w:val="both"/>
        <w:rPr>
          <w:rFonts w:ascii="Times New Roman" w:hAnsi="Times New Roman" w:cs="Times New Roman"/>
          <w:b/>
        </w:rPr>
      </w:pPr>
      <w:r w:rsidRPr="00E825B3">
        <w:rPr>
          <w:rFonts w:ascii="Times New Roman" w:hAnsi="Times New Roman" w:cs="Times New Roman"/>
          <w:b/>
          <w:bCs/>
          <w:color w:val="000000" w:themeColor="text1"/>
        </w:rPr>
        <w:t xml:space="preserve">Odpowiedź: </w:t>
      </w:r>
      <w:r w:rsidRPr="00E825B3">
        <w:rPr>
          <w:rFonts w:ascii="Times New Roman" w:hAnsi="Times New Roman" w:cs="Times New Roman"/>
          <w:b/>
        </w:rPr>
        <w:t>Zamawiający dokonuje zmiany w zakresie wzoru umowy § 8 dodając powyższy zapis</w:t>
      </w:r>
      <w:r w:rsidR="003E0894" w:rsidRPr="00E825B3">
        <w:rPr>
          <w:rFonts w:ascii="Times New Roman" w:hAnsi="Times New Roman" w:cs="Times New Roman"/>
          <w:b/>
        </w:rPr>
        <w:t xml:space="preserve"> jako ust. 3</w:t>
      </w:r>
      <w:r w:rsidR="00FC1EB3">
        <w:rPr>
          <w:rFonts w:ascii="Times New Roman" w:hAnsi="Times New Roman" w:cs="Times New Roman"/>
          <w:b/>
        </w:rPr>
        <w:t xml:space="preserve"> </w:t>
      </w:r>
      <w:r w:rsidR="00FC1EB3" w:rsidRPr="00FC1EB3">
        <w:rPr>
          <w:rFonts w:ascii="Times New Roman" w:hAnsi="Times New Roman" w:cs="Times New Roman"/>
          <w:b/>
        </w:rPr>
        <w:t>„Niezależnie od sposobu rozliczenia kar umownych, Strona występująca z żądaniem zapłaty kary umownej wystawi na rzecz drugiej Strony notę księgową (obciążeniową) na kwotę należnych kar umownych."</w:t>
      </w:r>
    </w:p>
    <w:p w:rsidR="00602C32" w:rsidRPr="00E825B3" w:rsidRDefault="00602C32" w:rsidP="00602C32">
      <w:pPr>
        <w:pStyle w:val="Akapitzlist"/>
        <w:suppressAutoHyphens w:val="0"/>
        <w:spacing w:after="0" w:line="240" w:lineRule="auto"/>
        <w:contextualSpacing w:val="0"/>
        <w:jc w:val="both"/>
        <w:rPr>
          <w:rFonts w:ascii="Times New Roman" w:hAnsi="Times New Roman" w:cs="Times New Roman"/>
        </w:rPr>
      </w:pPr>
    </w:p>
    <w:p w:rsidR="00602C32" w:rsidRPr="00E825B3" w:rsidRDefault="00E403E6" w:rsidP="00602C32">
      <w:pPr>
        <w:widowControl/>
        <w:numPr>
          <w:ilvl w:val="0"/>
          <w:numId w:val="9"/>
        </w:numPr>
        <w:suppressAutoHyphens w:val="0"/>
        <w:jc w:val="both"/>
        <w:rPr>
          <w:rFonts w:cs="Times New Roman"/>
          <w:sz w:val="22"/>
          <w:szCs w:val="22"/>
        </w:rPr>
      </w:pPr>
      <w:r w:rsidRPr="00E825B3">
        <w:rPr>
          <w:rFonts w:cs="Times New Roman"/>
          <w:sz w:val="22"/>
          <w:szCs w:val="22"/>
        </w:rPr>
        <w:t>Czy Zamawiający dopuszcza możliwość doprecyzowania zapisu w  §  10 ust</w:t>
      </w:r>
      <w:r w:rsidR="00602C32" w:rsidRPr="00E825B3">
        <w:rPr>
          <w:rFonts w:cs="Times New Roman"/>
          <w:sz w:val="22"/>
          <w:szCs w:val="22"/>
        </w:rPr>
        <w:t>.</w:t>
      </w:r>
      <w:r w:rsidRPr="00E825B3">
        <w:rPr>
          <w:rFonts w:cs="Times New Roman"/>
          <w:sz w:val="22"/>
          <w:szCs w:val="22"/>
        </w:rPr>
        <w:t xml:space="preserve"> 1 pkt 2) , poprzez dodanie na końcu zdania proponowanej treści: ,,… po uprzednim uwzględnieniu przez Wykonawcę reklamacji złożonej przez Zamawiającego”.?</w:t>
      </w:r>
    </w:p>
    <w:p w:rsidR="00602C32" w:rsidRPr="00E825B3" w:rsidRDefault="00602C32" w:rsidP="00602C32">
      <w:pPr>
        <w:widowControl/>
        <w:suppressAutoHyphens w:val="0"/>
        <w:ind w:left="720"/>
        <w:jc w:val="both"/>
        <w:rPr>
          <w:rFonts w:cs="Times New Roman"/>
          <w:sz w:val="22"/>
          <w:szCs w:val="22"/>
        </w:rPr>
      </w:pPr>
    </w:p>
    <w:p w:rsidR="00E403E6" w:rsidRPr="00E825B3" w:rsidRDefault="00E403E6" w:rsidP="00602C32">
      <w:pPr>
        <w:widowControl/>
        <w:suppressAutoHyphens w:val="0"/>
        <w:ind w:left="720"/>
        <w:jc w:val="both"/>
        <w:rPr>
          <w:rFonts w:cs="Times New Roman"/>
          <w:b/>
          <w:color w:val="000000"/>
          <w:sz w:val="22"/>
          <w:szCs w:val="22"/>
        </w:rPr>
      </w:pPr>
      <w:r w:rsidRPr="00E825B3">
        <w:rPr>
          <w:rFonts w:cs="Times New Roman"/>
          <w:b/>
          <w:bCs/>
          <w:color w:val="000000" w:themeColor="text1"/>
          <w:sz w:val="22"/>
          <w:szCs w:val="22"/>
        </w:rPr>
        <w:t xml:space="preserve">Odpowiedź: </w:t>
      </w:r>
      <w:r w:rsidRPr="00E825B3">
        <w:rPr>
          <w:rFonts w:cs="Times New Roman"/>
          <w:b/>
          <w:color w:val="000000"/>
          <w:sz w:val="22"/>
          <w:szCs w:val="22"/>
        </w:rPr>
        <w:t>Zamawiający nie dopuszcza zmian</w:t>
      </w:r>
      <w:r w:rsidRPr="00E825B3">
        <w:rPr>
          <w:rFonts w:cs="Times New Roman"/>
          <w:b/>
          <w:color w:val="000000" w:themeColor="text1"/>
          <w:sz w:val="22"/>
          <w:szCs w:val="22"/>
        </w:rPr>
        <w:t>y</w:t>
      </w:r>
      <w:r w:rsidRPr="00E825B3">
        <w:rPr>
          <w:rFonts w:cs="Times New Roman"/>
          <w:b/>
          <w:color w:val="000000"/>
          <w:sz w:val="22"/>
          <w:szCs w:val="22"/>
        </w:rPr>
        <w:t xml:space="preserve"> zapisu w  §  10 ust</w:t>
      </w:r>
      <w:r w:rsidR="00602C32" w:rsidRPr="00E825B3">
        <w:rPr>
          <w:rFonts w:cs="Times New Roman"/>
          <w:b/>
          <w:color w:val="000000"/>
          <w:sz w:val="22"/>
          <w:szCs w:val="22"/>
        </w:rPr>
        <w:t>.</w:t>
      </w:r>
      <w:r w:rsidRPr="00E825B3">
        <w:rPr>
          <w:rFonts w:cs="Times New Roman"/>
          <w:b/>
          <w:color w:val="000000"/>
          <w:sz w:val="22"/>
          <w:szCs w:val="22"/>
        </w:rPr>
        <w:t xml:space="preserve"> 1 pkt 2)</w:t>
      </w:r>
      <w:r w:rsidR="00602C32" w:rsidRPr="00E825B3">
        <w:rPr>
          <w:rFonts w:cs="Times New Roman"/>
          <w:b/>
          <w:color w:val="000000"/>
          <w:sz w:val="22"/>
          <w:szCs w:val="22"/>
        </w:rPr>
        <w:t>.</w:t>
      </w:r>
    </w:p>
    <w:p w:rsidR="00602C32" w:rsidRPr="00E825B3" w:rsidRDefault="00602C32" w:rsidP="00602C32">
      <w:pPr>
        <w:widowControl/>
        <w:suppressAutoHyphens w:val="0"/>
        <w:ind w:left="720"/>
        <w:jc w:val="both"/>
        <w:rPr>
          <w:rFonts w:cs="Times New Roman"/>
          <w:sz w:val="22"/>
          <w:szCs w:val="22"/>
        </w:rPr>
      </w:pPr>
    </w:p>
    <w:p w:rsidR="00602C32" w:rsidRPr="00E825B3" w:rsidRDefault="00E403E6" w:rsidP="00E403E6">
      <w:pPr>
        <w:widowControl/>
        <w:numPr>
          <w:ilvl w:val="0"/>
          <w:numId w:val="9"/>
        </w:numPr>
        <w:suppressAutoHyphens w:val="0"/>
        <w:spacing w:after="100" w:afterAutospacing="1"/>
        <w:jc w:val="both"/>
        <w:rPr>
          <w:rFonts w:cs="Times New Roman"/>
          <w:b/>
          <w:color w:val="000000"/>
          <w:sz w:val="22"/>
          <w:szCs w:val="22"/>
        </w:rPr>
      </w:pPr>
      <w:r w:rsidRPr="00E825B3">
        <w:rPr>
          <w:rFonts w:cs="Times New Roman"/>
          <w:sz w:val="22"/>
          <w:szCs w:val="22"/>
        </w:rPr>
        <w:t>Czy Zamawiający dopuszcza możliwość odstąpienia od wymogu przedstawiania na każde żądanie świadectw jakości oferowanych paliw (SIWZ opis przedmiotu zamówienia pkt 1), gdyż dokumenty dotyczą dostarczonej pewnej partii paliwa i są ogólnodostępne na każdej stacji a więc również i dla Zamawiającego?</w:t>
      </w:r>
    </w:p>
    <w:p w:rsidR="00E403E6" w:rsidRPr="00E825B3" w:rsidRDefault="00E403E6" w:rsidP="00602C32">
      <w:pPr>
        <w:widowControl/>
        <w:suppressAutoHyphens w:val="0"/>
        <w:spacing w:after="100" w:afterAutospacing="1"/>
        <w:ind w:left="720"/>
        <w:jc w:val="both"/>
        <w:rPr>
          <w:rFonts w:cs="Times New Roman"/>
          <w:b/>
          <w:color w:val="000000"/>
          <w:sz w:val="22"/>
          <w:szCs w:val="22"/>
        </w:rPr>
      </w:pPr>
      <w:r w:rsidRPr="00E825B3">
        <w:rPr>
          <w:rFonts w:cs="Times New Roman"/>
          <w:b/>
          <w:bCs/>
          <w:color w:val="000000" w:themeColor="text1"/>
          <w:sz w:val="22"/>
          <w:szCs w:val="22"/>
        </w:rPr>
        <w:t xml:space="preserve">Odpowiedź: </w:t>
      </w:r>
      <w:r w:rsidRPr="00E825B3">
        <w:rPr>
          <w:rFonts w:cs="Times New Roman"/>
          <w:b/>
          <w:color w:val="000000"/>
          <w:sz w:val="22"/>
          <w:szCs w:val="22"/>
        </w:rPr>
        <w:t xml:space="preserve">Zamawiający </w:t>
      </w:r>
      <w:r w:rsidR="004F0222" w:rsidRPr="00E825B3">
        <w:rPr>
          <w:rFonts w:cs="Times New Roman"/>
          <w:b/>
          <w:color w:val="000000"/>
          <w:sz w:val="22"/>
          <w:szCs w:val="22"/>
        </w:rPr>
        <w:t>nie wyraża zgody</w:t>
      </w:r>
      <w:r w:rsidRPr="00E825B3">
        <w:rPr>
          <w:rFonts w:cs="Times New Roman"/>
          <w:b/>
          <w:color w:val="000000" w:themeColor="text1"/>
          <w:sz w:val="22"/>
          <w:szCs w:val="22"/>
        </w:rPr>
        <w:t>.</w:t>
      </w:r>
    </w:p>
    <w:p w:rsidR="00E403E6" w:rsidRPr="00E825B3" w:rsidRDefault="00E403E6" w:rsidP="00E403E6">
      <w:pPr>
        <w:widowControl/>
        <w:numPr>
          <w:ilvl w:val="0"/>
          <w:numId w:val="9"/>
        </w:numPr>
        <w:suppressAutoHyphens w:val="0"/>
        <w:rPr>
          <w:rFonts w:cs="Times New Roman"/>
          <w:sz w:val="22"/>
          <w:szCs w:val="22"/>
        </w:rPr>
      </w:pPr>
      <w:r w:rsidRPr="00E825B3">
        <w:rPr>
          <w:rFonts w:cs="Times New Roman"/>
          <w:sz w:val="22"/>
          <w:szCs w:val="22"/>
        </w:rPr>
        <w:t>Czy Zamawiający dopuszcza możliwość dołączenia już do właściwej umowy (po wyborze oferenta) załącznika w postaci Ogólnych Warunków Sprzedaży i Używania kart paliwowych Wykonawcy z dnia 24 maja 2018r. -  w odniesieniu do kwestii nie uregulowanych w umowie (wskazany regulamin stanowi załącznik niniejszej korespondencji)?</w:t>
      </w:r>
    </w:p>
    <w:p w:rsidR="00E403E6" w:rsidRPr="00E825B3" w:rsidRDefault="00E403E6" w:rsidP="00E403E6">
      <w:pPr>
        <w:tabs>
          <w:tab w:val="left" w:pos="0"/>
          <w:tab w:val="left" w:pos="142"/>
        </w:tabs>
        <w:ind w:hanging="426"/>
        <w:rPr>
          <w:rFonts w:cs="Times New Roman"/>
          <w:sz w:val="22"/>
          <w:szCs w:val="22"/>
        </w:rPr>
      </w:pPr>
    </w:p>
    <w:p w:rsidR="00071725" w:rsidRPr="00E825B3" w:rsidRDefault="00E403E6" w:rsidP="00FC1AFE">
      <w:pPr>
        <w:pStyle w:val="Tekstpodstawowy"/>
        <w:spacing w:after="100" w:afterAutospacing="1"/>
        <w:jc w:val="both"/>
        <w:rPr>
          <w:rFonts w:cs="Times New Roman"/>
          <w:b/>
          <w:bCs/>
          <w:sz w:val="22"/>
          <w:szCs w:val="22"/>
        </w:rPr>
      </w:pPr>
      <w:r w:rsidRPr="00E825B3">
        <w:rPr>
          <w:rFonts w:cs="Times New Roman"/>
          <w:b/>
          <w:color w:val="FF0000"/>
          <w:sz w:val="22"/>
          <w:szCs w:val="22"/>
        </w:rPr>
        <w:tab/>
      </w:r>
      <w:r w:rsidR="00071725" w:rsidRPr="00E825B3">
        <w:rPr>
          <w:rFonts w:cs="Times New Roman"/>
          <w:b/>
          <w:bCs/>
          <w:sz w:val="22"/>
          <w:szCs w:val="22"/>
        </w:rPr>
        <w:t>Odpowiedź: Zamawiający nie wyraża zgody.</w:t>
      </w:r>
    </w:p>
    <w:p w:rsidR="00032BC7" w:rsidRPr="00725A4F" w:rsidRDefault="00032BC7" w:rsidP="00032BC7">
      <w:pPr>
        <w:pStyle w:val="Akapitzlist"/>
        <w:numPr>
          <w:ilvl w:val="0"/>
          <w:numId w:val="9"/>
        </w:numPr>
        <w:suppressAutoHyphens w:val="0"/>
        <w:rPr>
          <w:rFonts w:ascii="Times New Roman" w:hAnsi="Times New Roman" w:cs="Times New Roman"/>
        </w:rPr>
      </w:pPr>
      <w:r w:rsidRPr="00725A4F">
        <w:rPr>
          <w:rFonts w:ascii="Times New Roman" w:hAnsi="Times New Roman" w:cs="Times New Roman"/>
        </w:rPr>
        <w:t>Czy Zamawiający dopuszcza możliwość modyfikacji zapisu § 4 ust.1 poprzez dodanie po słowie : „zł”,  słowa : „brutto”?</w:t>
      </w:r>
    </w:p>
    <w:p w:rsidR="00032BC7" w:rsidRDefault="00032BC7" w:rsidP="006B3725">
      <w:pPr>
        <w:autoSpaceDE w:val="0"/>
        <w:autoSpaceDN w:val="0"/>
        <w:adjustRightInd w:val="0"/>
        <w:ind w:left="709"/>
        <w:rPr>
          <w:rFonts w:cs="Arial"/>
          <w:b/>
          <w:sz w:val="22"/>
          <w:szCs w:val="22"/>
          <w:lang w:eastAsia="pl-PL"/>
        </w:rPr>
      </w:pPr>
      <w:r w:rsidRPr="00E825B3">
        <w:rPr>
          <w:rFonts w:cs="Times New Roman"/>
          <w:b/>
          <w:sz w:val="22"/>
          <w:szCs w:val="22"/>
        </w:rPr>
        <w:t xml:space="preserve"> </w:t>
      </w:r>
      <w:r w:rsidRPr="00E825B3">
        <w:rPr>
          <w:rFonts w:cs="Times New Roman"/>
          <w:b/>
          <w:bCs/>
          <w:sz w:val="22"/>
          <w:szCs w:val="22"/>
        </w:rPr>
        <w:t xml:space="preserve">Odpowiedź: </w:t>
      </w:r>
      <w:r w:rsidRPr="00E825B3">
        <w:rPr>
          <w:rFonts w:cs="Times New Roman"/>
          <w:b/>
          <w:sz w:val="22"/>
          <w:szCs w:val="22"/>
        </w:rPr>
        <w:t>Tak</w:t>
      </w:r>
      <w:r w:rsidR="006B3725">
        <w:rPr>
          <w:rFonts w:cs="Times New Roman"/>
          <w:b/>
          <w:sz w:val="22"/>
          <w:szCs w:val="22"/>
        </w:rPr>
        <w:t xml:space="preserve">. </w:t>
      </w:r>
      <w:r w:rsidRPr="00E825B3">
        <w:rPr>
          <w:rFonts w:cs="Times New Roman"/>
          <w:b/>
          <w:sz w:val="22"/>
          <w:szCs w:val="22"/>
        </w:rPr>
        <w:t xml:space="preserve"> </w:t>
      </w:r>
      <w:r w:rsidR="006B3725">
        <w:rPr>
          <w:rFonts w:cs="Times New Roman"/>
          <w:b/>
          <w:sz w:val="22"/>
          <w:szCs w:val="22"/>
        </w:rPr>
        <w:t>Z</w:t>
      </w:r>
      <w:r w:rsidRPr="00E825B3">
        <w:rPr>
          <w:rFonts w:cs="Times New Roman"/>
          <w:b/>
          <w:sz w:val="22"/>
          <w:szCs w:val="22"/>
        </w:rPr>
        <w:t>amawiający doda</w:t>
      </w:r>
      <w:r w:rsidR="006B3725">
        <w:rPr>
          <w:rFonts w:cs="Times New Roman"/>
          <w:b/>
          <w:sz w:val="22"/>
          <w:szCs w:val="22"/>
        </w:rPr>
        <w:t>ł</w:t>
      </w:r>
      <w:r w:rsidRPr="00E825B3">
        <w:rPr>
          <w:rFonts w:cs="Times New Roman"/>
          <w:b/>
          <w:sz w:val="22"/>
          <w:szCs w:val="22"/>
        </w:rPr>
        <w:t xml:space="preserve"> powyższy zapis do wzoru umowy - zał. nr 4 do SIWZ</w:t>
      </w:r>
      <w:r w:rsidR="006B3725">
        <w:rPr>
          <w:rFonts w:cs="Times New Roman"/>
          <w:b/>
          <w:sz w:val="22"/>
          <w:szCs w:val="22"/>
        </w:rPr>
        <w:t xml:space="preserve"> </w:t>
      </w:r>
      <w:r w:rsidR="006B3725" w:rsidRPr="006B3725">
        <w:rPr>
          <w:rFonts w:cs="Times New Roman"/>
          <w:b/>
          <w:sz w:val="22"/>
          <w:szCs w:val="22"/>
        </w:rPr>
        <w:t>„</w:t>
      </w:r>
      <w:r w:rsidR="006B3725" w:rsidRPr="006B3725">
        <w:rPr>
          <w:rFonts w:cs="Arial"/>
          <w:b/>
          <w:sz w:val="22"/>
          <w:szCs w:val="22"/>
          <w:lang w:eastAsia="pl-PL"/>
        </w:rPr>
        <w:t xml:space="preserve">a) </w:t>
      </w:r>
      <w:r w:rsidR="006B3725">
        <w:rPr>
          <w:rFonts w:cs="Arial"/>
          <w:b/>
          <w:sz w:val="22"/>
          <w:szCs w:val="22"/>
          <w:lang w:eastAsia="pl-PL"/>
        </w:rPr>
        <w:t xml:space="preserve">   </w:t>
      </w:r>
      <w:r w:rsidR="006B3725" w:rsidRPr="006B3725">
        <w:rPr>
          <w:rFonts w:cs="Arial"/>
          <w:b/>
          <w:sz w:val="22"/>
          <w:szCs w:val="22"/>
          <w:lang w:eastAsia="pl-PL"/>
        </w:rPr>
        <w:t xml:space="preserve">upust olej napędowy – U = </w:t>
      </w:r>
      <w:r w:rsidR="006B3725">
        <w:rPr>
          <w:rFonts w:cs="Arial"/>
          <w:b/>
          <w:sz w:val="22"/>
          <w:szCs w:val="22"/>
          <w:lang w:eastAsia="pl-PL"/>
        </w:rPr>
        <w:t xml:space="preserve">… </w:t>
      </w:r>
      <w:r w:rsidR="006B3725" w:rsidRPr="006B3725">
        <w:rPr>
          <w:rFonts w:cs="Arial"/>
          <w:b/>
          <w:sz w:val="22"/>
          <w:szCs w:val="22"/>
          <w:lang w:eastAsia="pl-PL"/>
        </w:rPr>
        <w:t xml:space="preserve">zł brutto” </w:t>
      </w:r>
      <w:r w:rsidR="006B3725">
        <w:rPr>
          <w:rFonts w:cs="Arial"/>
          <w:b/>
          <w:sz w:val="22"/>
          <w:szCs w:val="22"/>
          <w:lang w:eastAsia="pl-PL"/>
        </w:rPr>
        <w:t>.</w:t>
      </w:r>
    </w:p>
    <w:p w:rsidR="006B3725" w:rsidRPr="00E825B3" w:rsidRDefault="006B3725" w:rsidP="006B3725">
      <w:pPr>
        <w:autoSpaceDE w:val="0"/>
        <w:autoSpaceDN w:val="0"/>
        <w:adjustRightInd w:val="0"/>
        <w:ind w:left="709"/>
        <w:rPr>
          <w:rFonts w:cs="Times New Roman"/>
          <w:sz w:val="22"/>
          <w:szCs w:val="22"/>
        </w:rPr>
      </w:pPr>
    </w:p>
    <w:p w:rsidR="00032BC7" w:rsidRPr="00E825B3" w:rsidRDefault="00032BC7" w:rsidP="00032BC7">
      <w:pPr>
        <w:widowControl/>
        <w:numPr>
          <w:ilvl w:val="0"/>
          <w:numId w:val="9"/>
        </w:numPr>
        <w:suppressAutoHyphens w:val="0"/>
        <w:rPr>
          <w:rFonts w:cs="Times New Roman"/>
          <w:sz w:val="22"/>
          <w:szCs w:val="22"/>
        </w:rPr>
      </w:pPr>
      <w:r w:rsidRPr="00E825B3">
        <w:rPr>
          <w:rFonts w:cs="Times New Roman"/>
          <w:sz w:val="22"/>
          <w:szCs w:val="22"/>
        </w:rPr>
        <w:t>Czy Zamawiający dopuszcza możliwość modyfikacji zapisu § 6 ust.1 poprzez dodanie następującej treści :</w:t>
      </w:r>
    </w:p>
    <w:p w:rsidR="00032BC7" w:rsidRPr="00E825B3" w:rsidRDefault="00032BC7" w:rsidP="00E32550">
      <w:pPr>
        <w:ind w:left="720"/>
        <w:rPr>
          <w:rFonts w:cs="Times New Roman"/>
          <w:sz w:val="22"/>
          <w:szCs w:val="22"/>
        </w:rPr>
      </w:pPr>
      <w:r w:rsidRPr="00E825B3">
        <w:rPr>
          <w:rFonts w:cs="Times New Roman"/>
          <w:sz w:val="22"/>
          <w:szCs w:val="22"/>
        </w:rPr>
        <w:t>„Wykonawca będzie wystawiał faktury po zakończeniu danego okresu rozliczeniowego. Za datę sprzedaży uznaje się ostatni dzień okresu rozliczeniowego.”?</w:t>
      </w:r>
    </w:p>
    <w:p w:rsidR="00A57032" w:rsidRPr="00E825B3" w:rsidRDefault="00032BC7" w:rsidP="00A57032">
      <w:pPr>
        <w:pStyle w:val="Tekstpodstawowy"/>
        <w:spacing w:after="100" w:afterAutospacing="1"/>
        <w:ind w:left="709" w:hanging="709"/>
        <w:jc w:val="both"/>
        <w:rPr>
          <w:rFonts w:cs="Times New Roman"/>
          <w:b/>
          <w:sz w:val="22"/>
          <w:szCs w:val="22"/>
        </w:rPr>
      </w:pPr>
      <w:r w:rsidRPr="00E825B3">
        <w:rPr>
          <w:rFonts w:cs="Times New Roman"/>
          <w:b/>
          <w:bCs/>
          <w:sz w:val="22"/>
          <w:szCs w:val="22"/>
        </w:rPr>
        <w:t xml:space="preserve">            Odpowiedź: </w:t>
      </w:r>
      <w:r w:rsidR="00503364" w:rsidRPr="00E825B3">
        <w:rPr>
          <w:rFonts w:cs="Times New Roman"/>
          <w:b/>
          <w:bCs/>
          <w:sz w:val="22"/>
          <w:szCs w:val="22"/>
        </w:rPr>
        <w:t>Tak</w:t>
      </w:r>
      <w:r w:rsidR="006B3725">
        <w:rPr>
          <w:rFonts w:cs="Times New Roman"/>
          <w:b/>
          <w:bCs/>
          <w:sz w:val="22"/>
          <w:szCs w:val="22"/>
        </w:rPr>
        <w:t xml:space="preserve">. </w:t>
      </w:r>
      <w:r w:rsidR="008B1B79" w:rsidRPr="00E825B3">
        <w:rPr>
          <w:rFonts w:cs="Times New Roman"/>
          <w:b/>
          <w:bCs/>
          <w:sz w:val="22"/>
          <w:szCs w:val="22"/>
        </w:rPr>
        <w:t xml:space="preserve"> </w:t>
      </w:r>
      <w:r w:rsidR="006B3725">
        <w:rPr>
          <w:rFonts w:cs="Times New Roman"/>
          <w:b/>
          <w:bCs/>
          <w:sz w:val="22"/>
          <w:szCs w:val="22"/>
        </w:rPr>
        <w:t>Z</w:t>
      </w:r>
      <w:r w:rsidR="00503364" w:rsidRPr="00E825B3">
        <w:rPr>
          <w:rFonts w:cs="Times New Roman"/>
          <w:b/>
          <w:bCs/>
          <w:sz w:val="22"/>
          <w:szCs w:val="22"/>
        </w:rPr>
        <w:t xml:space="preserve">amawiający </w:t>
      </w:r>
      <w:r w:rsidR="008B1B79" w:rsidRPr="00E825B3">
        <w:rPr>
          <w:rFonts w:cs="Times New Roman"/>
          <w:b/>
          <w:bCs/>
          <w:sz w:val="22"/>
          <w:szCs w:val="22"/>
        </w:rPr>
        <w:t>doda</w:t>
      </w:r>
      <w:r w:rsidR="006B3725">
        <w:rPr>
          <w:rFonts w:cs="Times New Roman"/>
          <w:b/>
          <w:bCs/>
          <w:sz w:val="22"/>
          <w:szCs w:val="22"/>
        </w:rPr>
        <w:t>ł</w:t>
      </w:r>
      <w:r w:rsidR="008B1B79" w:rsidRPr="00E825B3">
        <w:rPr>
          <w:rFonts w:cs="Times New Roman"/>
          <w:b/>
          <w:bCs/>
          <w:sz w:val="22"/>
          <w:szCs w:val="22"/>
        </w:rPr>
        <w:t xml:space="preserve"> powyższy zapis do wzoru umowy </w:t>
      </w:r>
      <w:r w:rsidR="00E32550" w:rsidRPr="00E825B3">
        <w:rPr>
          <w:rFonts w:cs="Times New Roman"/>
          <w:b/>
          <w:sz w:val="22"/>
          <w:szCs w:val="22"/>
        </w:rPr>
        <w:t>§ 6 ust.</w:t>
      </w:r>
      <w:r w:rsidR="001C3362" w:rsidRPr="00E825B3">
        <w:rPr>
          <w:rFonts w:cs="Times New Roman"/>
          <w:b/>
          <w:sz w:val="22"/>
          <w:szCs w:val="22"/>
        </w:rPr>
        <w:t xml:space="preserve"> </w:t>
      </w:r>
      <w:r w:rsidR="00E32550" w:rsidRPr="00E825B3">
        <w:rPr>
          <w:rFonts w:cs="Times New Roman"/>
          <w:b/>
          <w:sz w:val="22"/>
          <w:szCs w:val="22"/>
        </w:rPr>
        <w:t>1</w:t>
      </w:r>
      <w:r w:rsidR="008B1B79" w:rsidRPr="00E825B3">
        <w:rPr>
          <w:rFonts w:cs="Times New Roman"/>
          <w:b/>
          <w:bCs/>
          <w:sz w:val="22"/>
          <w:szCs w:val="22"/>
        </w:rPr>
        <w:t xml:space="preserve"> </w:t>
      </w:r>
      <w:r w:rsidR="008B1B79" w:rsidRPr="00E825B3">
        <w:rPr>
          <w:rFonts w:cs="Times New Roman"/>
          <w:b/>
          <w:sz w:val="22"/>
          <w:szCs w:val="22"/>
        </w:rPr>
        <w:t>- zał. nr 4 do SIWZ.</w:t>
      </w:r>
      <w:r w:rsidR="00E32550" w:rsidRPr="00E825B3">
        <w:rPr>
          <w:rFonts w:cs="Arial"/>
          <w:b/>
          <w:sz w:val="22"/>
          <w:szCs w:val="22"/>
          <w:lang w:eastAsia="pl-PL"/>
        </w:rPr>
        <w:t xml:space="preserve"> „Rozliczenie za pobrane paliwa odbywało się będzie dwa razy w miesiącu, za okres od 1 do 15 każdego miesiąca oraz od  16 do końca miesiąca. </w:t>
      </w:r>
      <w:r w:rsidR="00E32550" w:rsidRPr="00E825B3">
        <w:rPr>
          <w:rFonts w:cs="Times New Roman"/>
          <w:b/>
          <w:sz w:val="22"/>
          <w:szCs w:val="22"/>
        </w:rPr>
        <w:t>Wykonawca będzie wystawiał faktury po zakończeniu danego okresu rozliczeniowego. Za datę sprzedaży uznaje się ostatni dzień okresu rozliczeniowego.”</w:t>
      </w:r>
    </w:p>
    <w:p w:rsidR="00A57032" w:rsidRPr="00E825B3" w:rsidRDefault="00A57032" w:rsidP="00A57032">
      <w:pPr>
        <w:pStyle w:val="Tekstpodstawowy"/>
        <w:numPr>
          <w:ilvl w:val="0"/>
          <w:numId w:val="9"/>
        </w:numPr>
        <w:spacing w:after="100" w:afterAutospacing="1"/>
        <w:jc w:val="both"/>
        <w:rPr>
          <w:rFonts w:cs="Times New Roman"/>
          <w:b/>
          <w:sz w:val="22"/>
          <w:szCs w:val="22"/>
        </w:rPr>
      </w:pPr>
      <w:r w:rsidRPr="00E825B3">
        <w:rPr>
          <w:rFonts w:cs="Times New Roman"/>
          <w:color w:val="2C363A"/>
          <w:sz w:val="22"/>
          <w:szCs w:val="22"/>
        </w:rPr>
        <w:t>Po zapoznaniu się z SIWZ dot. postępowania pod nazwą „Cykliczna dostawa oleju napędowego" stwierdzamy, iż brak jest jednoznacznie wskazanego sposobu określenia ceny brutto 1 litra oleju w PLN przed upustem (do dwóch miejsc po przecinku). Ze względu na dużą częstotliwość zmian cen paliw uzależnioną od czynników rynkowych, stosowane jest w tego typu postępowaniach, wskazanie okresu, z którego liczona jest średnia. Prosimy o doprecyzowania tego warunku.</w:t>
      </w:r>
    </w:p>
    <w:p w:rsidR="00A57032" w:rsidRPr="00E825B3" w:rsidRDefault="00A57032" w:rsidP="00A57032">
      <w:pPr>
        <w:pStyle w:val="Tekstpodstawowy"/>
        <w:spacing w:after="100" w:afterAutospacing="1"/>
        <w:ind w:left="720"/>
        <w:jc w:val="both"/>
        <w:rPr>
          <w:rFonts w:cs="Times New Roman"/>
          <w:color w:val="2C363A"/>
          <w:sz w:val="22"/>
          <w:szCs w:val="22"/>
        </w:rPr>
      </w:pPr>
      <w:r w:rsidRPr="00E825B3">
        <w:rPr>
          <w:rFonts w:cs="Times New Roman"/>
          <w:color w:val="2C363A"/>
          <w:sz w:val="22"/>
          <w:szCs w:val="22"/>
        </w:rPr>
        <w:lastRenderedPageBreak/>
        <w:t>Jednocześnie prosimy o dopuszczenie możliwości rozliczeń  i fakturowania tygodniowego.</w:t>
      </w:r>
    </w:p>
    <w:p w:rsidR="00A57032" w:rsidRPr="00E825B3" w:rsidRDefault="00A57032" w:rsidP="00A57032">
      <w:pPr>
        <w:widowControl/>
        <w:tabs>
          <w:tab w:val="left" w:pos="426"/>
        </w:tabs>
        <w:overflowPunct w:val="0"/>
        <w:autoSpaceDE w:val="0"/>
        <w:ind w:left="720"/>
        <w:jc w:val="both"/>
        <w:textAlignment w:val="baseline"/>
        <w:rPr>
          <w:rFonts w:cs="Times New Roman"/>
          <w:b/>
          <w:sz w:val="22"/>
          <w:szCs w:val="22"/>
        </w:rPr>
      </w:pPr>
      <w:r w:rsidRPr="00E825B3">
        <w:rPr>
          <w:rFonts w:cs="Times New Roman"/>
          <w:b/>
          <w:bCs/>
          <w:sz w:val="22"/>
          <w:szCs w:val="22"/>
        </w:rPr>
        <w:t>Odpowiedź:</w:t>
      </w:r>
      <w:r w:rsidRPr="00E825B3">
        <w:rPr>
          <w:rFonts w:cs="Times New Roman"/>
          <w:b/>
          <w:sz w:val="22"/>
          <w:szCs w:val="22"/>
        </w:rPr>
        <w:t xml:space="preserve"> Cenę brutto za 1 litr oleju </w:t>
      </w:r>
      <w:r w:rsidR="00A16B4C" w:rsidRPr="00E825B3">
        <w:rPr>
          <w:rFonts w:cs="Times New Roman"/>
          <w:b/>
          <w:sz w:val="22"/>
          <w:szCs w:val="22"/>
        </w:rPr>
        <w:t>w PLN przed upustem (do dwóch miejsc po przecinku)</w:t>
      </w:r>
      <w:r w:rsidRPr="00E825B3">
        <w:rPr>
          <w:rFonts w:cs="Times New Roman"/>
          <w:b/>
          <w:sz w:val="22"/>
          <w:szCs w:val="22"/>
        </w:rPr>
        <w:t xml:space="preserve"> </w:t>
      </w:r>
      <w:r w:rsidR="00014764" w:rsidRPr="00E825B3">
        <w:rPr>
          <w:rFonts w:cs="Times New Roman"/>
          <w:b/>
          <w:sz w:val="22"/>
          <w:szCs w:val="22"/>
        </w:rPr>
        <w:t xml:space="preserve">należy </w:t>
      </w:r>
      <w:r w:rsidRPr="00E825B3">
        <w:rPr>
          <w:rFonts w:cs="Times New Roman"/>
          <w:b/>
          <w:sz w:val="22"/>
          <w:szCs w:val="22"/>
        </w:rPr>
        <w:t>obliczyć na podstawie cen</w:t>
      </w:r>
      <w:r w:rsidR="00014764" w:rsidRPr="00E825B3">
        <w:rPr>
          <w:rFonts w:cs="Times New Roman"/>
          <w:b/>
          <w:sz w:val="22"/>
          <w:szCs w:val="22"/>
        </w:rPr>
        <w:t>y</w:t>
      </w:r>
      <w:r w:rsidRPr="00E825B3">
        <w:rPr>
          <w:rFonts w:cs="Times New Roman"/>
          <w:b/>
          <w:sz w:val="22"/>
          <w:szCs w:val="22"/>
        </w:rPr>
        <w:t xml:space="preserve"> </w:t>
      </w:r>
      <w:r w:rsidR="00014764" w:rsidRPr="00E825B3">
        <w:rPr>
          <w:rFonts w:cs="Times New Roman"/>
          <w:b/>
          <w:sz w:val="22"/>
          <w:szCs w:val="22"/>
        </w:rPr>
        <w:t xml:space="preserve">hurtowej </w:t>
      </w:r>
      <w:r w:rsidRPr="00E825B3">
        <w:rPr>
          <w:rFonts w:cs="Times New Roman"/>
          <w:b/>
          <w:sz w:val="22"/>
          <w:szCs w:val="22"/>
        </w:rPr>
        <w:t xml:space="preserve">producenta oleju </w:t>
      </w:r>
      <w:r w:rsidR="00A16B4C" w:rsidRPr="00E825B3">
        <w:rPr>
          <w:rFonts w:cs="Times New Roman"/>
          <w:b/>
          <w:sz w:val="22"/>
          <w:szCs w:val="22"/>
        </w:rPr>
        <w:t>napędowego</w:t>
      </w:r>
      <w:r w:rsidRPr="00E825B3">
        <w:rPr>
          <w:rFonts w:cs="Times New Roman"/>
          <w:b/>
          <w:sz w:val="22"/>
          <w:szCs w:val="22"/>
        </w:rPr>
        <w:t xml:space="preserve"> z dnia 1</w:t>
      </w:r>
      <w:r w:rsidR="006B0EDB" w:rsidRPr="00E825B3">
        <w:rPr>
          <w:rFonts w:cs="Times New Roman"/>
          <w:b/>
          <w:sz w:val="22"/>
          <w:szCs w:val="22"/>
        </w:rPr>
        <w:t>3</w:t>
      </w:r>
      <w:r w:rsidRPr="00E825B3">
        <w:rPr>
          <w:rFonts w:cs="Times New Roman"/>
          <w:b/>
          <w:sz w:val="22"/>
          <w:szCs w:val="22"/>
        </w:rPr>
        <w:t>.01.2020 r.</w:t>
      </w:r>
      <w:r w:rsidR="00E825B3" w:rsidRPr="00E825B3">
        <w:rPr>
          <w:rFonts w:cs="Times New Roman"/>
          <w:b/>
          <w:sz w:val="22"/>
          <w:szCs w:val="22"/>
        </w:rPr>
        <w:t xml:space="preserve"> </w:t>
      </w:r>
      <w:r w:rsidR="00D24691" w:rsidRPr="00E825B3">
        <w:rPr>
          <w:rFonts w:cs="Times New Roman"/>
          <w:b/>
          <w:sz w:val="22"/>
          <w:szCs w:val="22"/>
        </w:rPr>
        <w:t xml:space="preserve"> W zakresie rozliczeń i fakturowania tygodniowego zamawiający nie wyraża zgody.</w:t>
      </w:r>
      <w:r w:rsidRPr="00E825B3">
        <w:rPr>
          <w:rFonts w:cs="Times New Roman"/>
          <w:b/>
          <w:sz w:val="22"/>
          <w:szCs w:val="22"/>
        </w:rPr>
        <w:t xml:space="preserve"> </w:t>
      </w:r>
    </w:p>
    <w:p w:rsidR="00D24691" w:rsidRPr="00E825B3" w:rsidRDefault="00D24691" w:rsidP="00A57032">
      <w:pPr>
        <w:widowControl/>
        <w:tabs>
          <w:tab w:val="left" w:pos="426"/>
        </w:tabs>
        <w:overflowPunct w:val="0"/>
        <w:autoSpaceDE w:val="0"/>
        <w:ind w:left="720"/>
        <w:jc w:val="both"/>
        <w:textAlignment w:val="baseline"/>
        <w:rPr>
          <w:rFonts w:cs="Times New Roman"/>
          <w:b/>
          <w:sz w:val="22"/>
          <w:szCs w:val="22"/>
        </w:rPr>
      </w:pPr>
    </w:p>
    <w:p w:rsidR="00A57032" w:rsidRPr="00E825B3" w:rsidRDefault="00A57032" w:rsidP="00A57032">
      <w:pPr>
        <w:widowControl/>
        <w:tabs>
          <w:tab w:val="left" w:pos="426"/>
        </w:tabs>
        <w:overflowPunct w:val="0"/>
        <w:autoSpaceDE w:val="0"/>
        <w:ind w:left="720"/>
        <w:jc w:val="both"/>
        <w:textAlignment w:val="baseline"/>
        <w:rPr>
          <w:rFonts w:cs="Times New Roman"/>
          <w:b/>
          <w:color w:val="FF0000"/>
          <w:sz w:val="22"/>
          <w:szCs w:val="22"/>
        </w:rPr>
      </w:pPr>
    </w:p>
    <w:p w:rsidR="00A57032" w:rsidRPr="00E825B3" w:rsidRDefault="00A57032" w:rsidP="00F55AFA">
      <w:pPr>
        <w:pStyle w:val="Tekstpodstawowy"/>
        <w:numPr>
          <w:ilvl w:val="0"/>
          <w:numId w:val="9"/>
        </w:numPr>
        <w:spacing w:after="0"/>
        <w:jc w:val="both"/>
        <w:rPr>
          <w:rFonts w:cs="Times New Roman"/>
          <w:b/>
          <w:sz w:val="22"/>
          <w:szCs w:val="22"/>
        </w:rPr>
      </w:pPr>
      <w:r w:rsidRPr="00E825B3">
        <w:rPr>
          <w:rFonts w:cs="Times New Roman"/>
          <w:color w:val="2C363A"/>
          <w:sz w:val="22"/>
          <w:szCs w:val="22"/>
          <w:shd w:val="clear" w:color="auto" w:fill="FFFFFF"/>
        </w:rPr>
        <w:t>Czy wyrażają Państwo zgodę na fakturowanie / rozliczenia tygodniowe?</w:t>
      </w:r>
    </w:p>
    <w:p w:rsidR="00D24691" w:rsidRPr="00E825B3" w:rsidRDefault="00D24691" w:rsidP="00F55AFA">
      <w:pPr>
        <w:pStyle w:val="Tekstpodstawowy"/>
        <w:spacing w:after="0"/>
        <w:ind w:left="720"/>
        <w:jc w:val="both"/>
        <w:rPr>
          <w:rFonts w:cs="Times New Roman"/>
          <w:b/>
          <w:sz w:val="22"/>
          <w:szCs w:val="22"/>
        </w:rPr>
      </w:pPr>
      <w:r w:rsidRPr="00E825B3">
        <w:rPr>
          <w:rFonts w:cs="Times New Roman"/>
          <w:b/>
          <w:bCs/>
          <w:sz w:val="22"/>
          <w:szCs w:val="22"/>
        </w:rPr>
        <w:t>Odpowiedź: Zamawiający nie wyraża zgody.</w:t>
      </w:r>
    </w:p>
    <w:p w:rsidR="00A57032" w:rsidRPr="00E825B3" w:rsidRDefault="00A57032" w:rsidP="00E32550">
      <w:pPr>
        <w:pStyle w:val="Tekstpodstawowy"/>
        <w:spacing w:after="100" w:afterAutospacing="1"/>
        <w:ind w:left="709" w:hanging="709"/>
        <w:jc w:val="both"/>
        <w:rPr>
          <w:rFonts w:cs="Arial"/>
          <w:b/>
          <w:sz w:val="22"/>
          <w:szCs w:val="22"/>
          <w:lang w:eastAsia="pl-PL"/>
        </w:rPr>
      </w:pPr>
    </w:p>
    <w:p w:rsidR="0004245D" w:rsidRPr="00E825B3" w:rsidRDefault="0004245D" w:rsidP="0004245D">
      <w:pPr>
        <w:spacing w:line="276" w:lineRule="auto"/>
        <w:ind w:firstLine="426"/>
        <w:jc w:val="both"/>
        <w:rPr>
          <w:rFonts w:cs="Times New Roman"/>
          <w:sz w:val="22"/>
          <w:szCs w:val="22"/>
        </w:rPr>
      </w:pPr>
      <w:r w:rsidRPr="00E825B3">
        <w:rPr>
          <w:rFonts w:cs="Times New Roman"/>
          <w:sz w:val="22"/>
          <w:szCs w:val="22"/>
        </w:rPr>
        <w:t>W celu zapewnienia prawidłowego przeprowadzenia przedmiotowego postępowania o udzielenie zamówienia publicznego, Zamawiający na podstawie art. 38 ust. 4 i 4a ustawy</w:t>
      </w:r>
      <w:r w:rsidRPr="00E825B3">
        <w:rPr>
          <w:rFonts w:eastAsia="Cambria" w:cs="Times New Roman"/>
          <w:sz w:val="22"/>
          <w:szCs w:val="22"/>
        </w:rPr>
        <w:t xml:space="preserve"> P</w:t>
      </w:r>
      <w:r w:rsidRPr="00E825B3">
        <w:rPr>
          <w:rFonts w:cs="Times New Roman"/>
          <w:sz w:val="22"/>
          <w:szCs w:val="22"/>
        </w:rPr>
        <w:t xml:space="preserve">zp wydłuża terminu składania ofert. Zamawiający zmienia treść SIWZ w zakresie ROZDZIAŁU – TERMIN I MIEJSCE SKŁADANIA ORAZ OTWARCIA OFERT punktu 1 (termin i miejsce składania ofert – 20.01.2020 r., godzina 09:00) i 2 (termin i miejsce otwarcia ofert – 20.01.2020 r., godzina 09.15), z uwzględnieniem zmiany ROZDZIAŁU – SPOSÓB PRZYGOTOWANIA OFERTY punktu 1 ppkt. 9, ROZDZIAŁU – OPIS PRZEDMIOTU ZAMÓWIENIA </w:t>
      </w:r>
      <w:r w:rsidR="006B0EDB" w:rsidRPr="00F55AFA">
        <w:rPr>
          <w:rFonts w:cs="Times New Roman"/>
          <w:sz w:val="22"/>
          <w:szCs w:val="22"/>
        </w:rPr>
        <w:t xml:space="preserve">oraz załącznika nr 1 do SIWZ – oferta i </w:t>
      </w:r>
      <w:r w:rsidRPr="00F55AFA">
        <w:rPr>
          <w:rFonts w:cs="Times New Roman"/>
          <w:sz w:val="22"/>
          <w:szCs w:val="22"/>
        </w:rPr>
        <w:t>za</w:t>
      </w:r>
      <w:r w:rsidR="006B0EDB" w:rsidRPr="00F55AFA">
        <w:rPr>
          <w:rFonts w:cs="Times New Roman"/>
          <w:sz w:val="22"/>
          <w:szCs w:val="22"/>
        </w:rPr>
        <w:t>łącznika</w:t>
      </w:r>
      <w:r w:rsidRPr="00F55AFA">
        <w:rPr>
          <w:rFonts w:cs="Times New Roman"/>
          <w:sz w:val="22"/>
          <w:szCs w:val="22"/>
        </w:rPr>
        <w:t xml:space="preserve"> nr 4 do SIWZ –</w:t>
      </w:r>
      <w:r w:rsidRPr="00E825B3">
        <w:rPr>
          <w:rFonts w:cs="Times New Roman"/>
          <w:sz w:val="22"/>
          <w:szCs w:val="22"/>
        </w:rPr>
        <w:t xml:space="preserve"> wzór umowy, sporządzając jednocześnie ujednolicony tekst tego dokumentu. Jednocześnie dokonano stosownej zmiany ogłoszenia. </w:t>
      </w:r>
    </w:p>
    <w:p w:rsidR="0004245D" w:rsidRPr="00E825B3" w:rsidRDefault="0004245D" w:rsidP="0004245D">
      <w:pPr>
        <w:spacing w:line="360" w:lineRule="auto"/>
        <w:jc w:val="both"/>
        <w:rPr>
          <w:rFonts w:cs="Times New Roman"/>
          <w:bCs/>
          <w:sz w:val="22"/>
          <w:szCs w:val="22"/>
          <w:u w:val="single"/>
        </w:rPr>
      </w:pPr>
    </w:p>
    <w:p w:rsidR="0004245D" w:rsidRPr="00E825B3" w:rsidRDefault="0004245D" w:rsidP="0004245D">
      <w:pPr>
        <w:spacing w:line="360" w:lineRule="auto"/>
        <w:jc w:val="both"/>
        <w:rPr>
          <w:rFonts w:cs="Times New Roman"/>
          <w:sz w:val="22"/>
          <w:szCs w:val="22"/>
        </w:rPr>
      </w:pPr>
      <w:r w:rsidRPr="00E825B3">
        <w:rPr>
          <w:rFonts w:cs="Times New Roman"/>
          <w:sz w:val="22"/>
          <w:szCs w:val="22"/>
        </w:rPr>
        <w:t>Powyższe wyjaśnienia stanowią integralną część SIWZ i należy je uwzględnić w składanej ofercie.</w:t>
      </w:r>
    </w:p>
    <w:p w:rsidR="0004245D" w:rsidRPr="00E825B3" w:rsidRDefault="0004245D" w:rsidP="00E403E6">
      <w:pPr>
        <w:pStyle w:val="Tekstpodstawowy"/>
        <w:spacing w:after="100" w:afterAutospacing="1"/>
        <w:jc w:val="both"/>
        <w:rPr>
          <w:rFonts w:cs="Times New Roman"/>
          <w:b/>
          <w:bCs/>
          <w:sz w:val="22"/>
          <w:szCs w:val="22"/>
        </w:rPr>
      </w:pPr>
    </w:p>
    <w:sectPr w:rsidR="0004245D" w:rsidRPr="00E825B3" w:rsidSect="00B30243">
      <w:headerReference w:type="default" r:id="rId9"/>
      <w:footerReference w:type="default" r:id="rId10"/>
      <w:pgSz w:w="11906" w:h="16838"/>
      <w:pgMar w:top="709" w:right="1134" w:bottom="764" w:left="1134" w:header="419"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AEE" w:rsidRDefault="00D04AEE">
      <w:r>
        <w:separator/>
      </w:r>
    </w:p>
  </w:endnote>
  <w:endnote w:type="continuationSeparator" w:id="0">
    <w:p w:rsidR="00D04AEE" w:rsidRDefault="00D04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GEKKD+TimesNewRoman">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B3" w:rsidRDefault="009F235F" w:rsidP="00EF1DD9">
    <w:pPr>
      <w:pStyle w:val="Stopka"/>
      <w:tabs>
        <w:tab w:val="clear" w:pos="4536"/>
        <w:tab w:val="clear" w:pos="9072"/>
        <w:tab w:val="right" w:pos="9638"/>
      </w:tabs>
    </w:pPr>
    <w:r>
      <w:rPr>
        <w:noProof/>
      </w:rPr>
      <w:pict>
        <v:rect id="Prostokąt 41" o:spid="_x0000_s4100" style="position:absolute;margin-left:0;margin-top:0;width:36pt;height:25.25pt;z-index:251660288;visibility:visible;mso-top-percent:910;mso-wrap-distance-left:14.4pt;mso-wrap-distance-right:14.4pt;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" fillcolor="black [3213]" stroked="f" strokeweight="3pt">
          <v:textbox>
            <w:txbxContent>
              <w:p w:rsidR="00BB7EB3" w:rsidRDefault="009F235F">
                <w:pPr>
                  <w:jc w:val="right"/>
                  <w:rPr>
                    <w:color w:val="FFFFFF" w:themeColor="background1"/>
                    <w:sz w:val="28"/>
                    <w:szCs w:val="28"/>
                  </w:rPr>
                </w:pPr>
                <w:r>
                  <w:rPr>
                    <w:color w:val="FFFFFF" w:themeColor="background1"/>
                    <w:sz w:val="28"/>
                    <w:szCs w:val="28"/>
                  </w:rPr>
                  <w:fldChar w:fldCharType="begin"/>
                </w:r>
                <w:r w:rsidR="00BB7EB3">
                  <w:rPr>
                    <w:color w:val="FFFFFF" w:themeColor="background1"/>
                    <w:sz w:val="28"/>
                    <w:szCs w:val="28"/>
                  </w:rPr>
                  <w:instrText>PAGE   \* MERGEFORMAT</w:instrText>
                </w:r>
                <w:r>
                  <w:rPr>
                    <w:color w:val="FFFFFF" w:themeColor="background1"/>
                    <w:sz w:val="28"/>
                    <w:szCs w:val="28"/>
                  </w:rPr>
                  <w:fldChar w:fldCharType="separate"/>
                </w:r>
                <w:r w:rsidR="00F55AFA">
                  <w:rPr>
                    <w:noProof/>
                    <w:color w:val="FFFFFF" w:themeColor="background1"/>
                    <w:sz w:val="28"/>
                    <w:szCs w:val="28"/>
                  </w:rPr>
                  <w:t>1</w:t>
                </w:r>
                <w:r>
                  <w:rPr>
                    <w:color w:val="FFFFFF" w:themeColor="background1"/>
                    <w:sz w:val="28"/>
                    <w:szCs w:val="28"/>
                  </w:rPr>
                  <w:fldChar w:fldCharType="end"/>
                </w:r>
              </w:p>
            </w:txbxContent>
          </v:textbox>
          <w10:wrap anchorx="margin" anchory="page"/>
        </v:rect>
      </w:pict>
    </w:r>
    <w:r>
      <w:rPr>
        <w:noProof/>
      </w:rPr>
      <w:pict>
        <v:group id="Grupa 42" o:spid="_x0000_s4097" style="position:absolute;margin-left:0;margin-top:0;width:36pt;height:690.35pt;z-index:-25165721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">
          <v:rect id="Prostokąt 43" o:spid="_x0000_s4099" style="position:absolute;left:4393;width:179;height:822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" fillcolor="black [3213]" stroked="f" strokeweight="2pt"/>
          <v:shapetype id="_x0000_t202" coordsize="21600,21600" o:spt="202" path="m,l,21600r21600,l21600,xe">
            <v:stroke joinstyle="miter"/>
            <v:path gradientshapeok="t" o:connecttype="rect"/>
          </v:shapetype>
          <v:shape id="Pole tekstowe 44" o:spid="_x0000_s4098" type="#_x0000_t202" style="position:absolute;width:4572;height:82296;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" filled="f" stroked="f" strokeweight=".5pt">
            <v:textbox style="layout-flow:vertical;mso-layout-flow-alt:bottom-to-top" inset="14.4pt,,,10.8pt">
              <w:txbxContent>
                <w:sdt>
                  <w:sdtPr>
                    <w:rPr>
                      <w:color w:val="7F7F7F" w:themeColor="text1" w:themeTint="80"/>
                    </w:rPr>
                    <w:alias w:val="Data"/>
                    <w:tag w:val=""/>
                    <w:id w:val="932940624"/>
                    <w:dataBinding w:prefixMappings="xmlns:ns0='http://schemas.microsoft.com/office/2006/coverPageProps' " w:xpath="/ns0:CoverPageProperties[1]/ns0:PublishDate[1]" w:storeItemID="{55AF091B-3C7A-41E3-B477-F2FDAA23CFDA}"/>
                    <w:date w:fullDate="2020-01-14T00:00:00Z">
                      <w:dateFormat w:val="yyyy-MM-dd"/>
                      <w:lid w:val="pl-PL"/>
                      <w:storeMappedDataAs w:val="dateTime"/>
                      <w:calendar w:val="gregorian"/>
                    </w:date>
                  </w:sdtPr>
                  <w:sdtContent>
                    <w:p w:rsidR="00BB7EB3" w:rsidRDefault="00EF1DD9">
                      <w:pPr>
                        <w:rPr>
                          <w:color w:val="7F7F7F" w:themeColor="text1" w:themeTint="80"/>
                        </w:rPr>
                      </w:pPr>
                      <w:r>
                        <w:rPr>
                          <w:color w:val="7F7F7F" w:themeColor="text1" w:themeTint="80"/>
                        </w:rPr>
                        <w:t>2020-01-1</w:t>
                      </w:r>
                      <w:r w:rsidR="001C3362">
                        <w:rPr>
                          <w:color w:val="7F7F7F" w:themeColor="text1" w:themeTint="80"/>
                        </w:rPr>
                        <w:t>4</w:t>
                      </w:r>
                    </w:p>
                  </w:sdtContent>
                </w:sdt>
              </w:txbxContent>
            </v:textbox>
          </v:shape>
          <w10:wrap anchorx="margin" anchory="page"/>
        </v:group>
      </w:pict>
    </w:r>
    <w:r w:rsidR="00EF1DD9">
      <w:tab/>
    </w:r>
  </w:p>
  <w:p w:rsidR="007D688A" w:rsidRDefault="007D688A" w:rsidP="00BB7EB3">
    <w:pPr>
      <w:pStyle w:val="Stopka"/>
      <w:pBdr>
        <w:top w:val="single" w:sz="4" w:space="1" w:color="D9D9D9"/>
      </w:pBdr>
      <w:rPr>
        <w:sz w:val="22"/>
        <w:szCs w:val="22"/>
      </w:rPr>
    </w:pPr>
  </w:p>
  <w:p w:rsidR="00BB7EB3" w:rsidRPr="007D688A" w:rsidRDefault="00EF1DD9" w:rsidP="00BB7EB3">
    <w:pPr>
      <w:pStyle w:val="Stopka"/>
      <w:pBdr>
        <w:top w:val="single" w:sz="4" w:space="1" w:color="D9D9D9"/>
      </w:pBdr>
      <w:rPr>
        <w:b/>
        <w:bCs/>
        <w:sz w:val="22"/>
        <w:szCs w:val="22"/>
      </w:rPr>
    </w:pPr>
    <w:r>
      <w:rPr>
        <w:b/>
        <w:bCs/>
        <w:sz w:val="22"/>
        <w:szCs w:val="22"/>
      </w:rPr>
      <w:t>Wyjaśnienia SIWZ</w:t>
    </w:r>
  </w:p>
  <w:p w:rsidR="00B30243" w:rsidRPr="00BB7EB3" w:rsidRDefault="00B30243" w:rsidP="00BB7E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AEE" w:rsidRDefault="00D04AEE">
      <w:r>
        <w:separator/>
      </w:r>
    </w:p>
  </w:footnote>
  <w:footnote w:type="continuationSeparator" w:id="0">
    <w:p w:rsidR="00D04AEE" w:rsidRDefault="00D04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D3" w:rsidRPr="00E403E6" w:rsidRDefault="00EF1DD9" w:rsidP="0046501C">
    <w:pPr>
      <w:pStyle w:val="Nagwek5"/>
      <w:numPr>
        <w:ilvl w:val="4"/>
        <w:numId w:val="8"/>
      </w:numPr>
      <w:spacing w:before="0" w:after="280" w:line="276" w:lineRule="auto"/>
      <w:jc w:val="center"/>
      <w:rPr>
        <w:szCs w:val="16"/>
      </w:rPr>
    </w:pPr>
    <w:r w:rsidRPr="00E403E6">
      <w:rPr>
        <w:rFonts w:ascii="Times New Roman" w:hAnsi="Times New Roman"/>
        <w:sz w:val="18"/>
        <w:szCs w:val="18"/>
      </w:rPr>
      <w:t>POSTĘPOWANIE O UDZIELENIE ZAMÓWIENIA PUBLICZNEGO NR MTO.271.1.2020.KSZ</w:t>
    </w:r>
    <w:r w:rsidRPr="00E403E6">
      <w:rPr>
        <w:rFonts w:ascii="Times New Roman" w:hAnsi="Times New Roman"/>
        <w:color w:val="FF0000"/>
        <w:sz w:val="18"/>
        <w:szCs w:val="18"/>
      </w:rPr>
      <w:br/>
    </w:r>
    <w:r w:rsidRPr="00E403E6">
      <w:rPr>
        <w:rFonts w:ascii="Times New Roman" w:hAnsi="Times New Roman"/>
        <w:sz w:val="18"/>
        <w:szCs w:val="18"/>
      </w:rPr>
      <w:t>„Cykliczna dostawa oleju napędowego”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b/>
        <w:i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3E0176"/>
    <w:multiLevelType w:val="hybridMultilevel"/>
    <w:tmpl w:val="FCF0069C"/>
    <w:lvl w:ilvl="0" w:tplc="C9AEC74A">
      <w:start w:val="1"/>
      <w:numFmt w:val="decimal"/>
      <w:lvlText w:val="%1."/>
      <w:lvlJc w:val="left"/>
      <w:pPr>
        <w:ind w:left="720" w:hanging="360"/>
      </w:pPr>
      <w:rPr>
        <w:b w:val="0"/>
      </w:rPr>
    </w:lvl>
    <w:lvl w:ilvl="1" w:tplc="C3E26E78">
      <w:start w:val="10"/>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9D7BFC"/>
    <w:multiLevelType w:val="hybridMultilevel"/>
    <w:tmpl w:val="51BE69A0"/>
    <w:lvl w:ilvl="0" w:tplc="0415000F">
      <w:start w:val="1"/>
      <w:numFmt w:val="decimal"/>
      <w:lvlText w:val="%1."/>
      <w:lvlJc w:val="left"/>
      <w:pPr>
        <w:ind w:left="720" w:hanging="360"/>
      </w:pPr>
      <w:rPr>
        <w:rFonts w:cs="Times New Roman"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63712E"/>
    <w:multiLevelType w:val="hybridMultilevel"/>
    <w:tmpl w:val="AAF036BC"/>
    <w:lvl w:ilvl="0" w:tplc="3402B19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250F5D"/>
    <w:multiLevelType w:val="hybridMultilevel"/>
    <w:tmpl w:val="05F61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312D9B"/>
    <w:multiLevelType w:val="hybridMultilevel"/>
    <w:tmpl w:val="97A4D486"/>
    <w:lvl w:ilvl="0" w:tplc="331410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3D1EA7"/>
    <w:multiLevelType w:val="hybridMultilevel"/>
    <w:tmpl w:val="593CC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BD05DFB"/>
    <w:multiLevelType w:val="hybridMultilevel"/>
    <w:tmpl w:val="75ACC5A2"/>
    <w:lvl w:ilvl="0" w:tplc="A9C0B154">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E910357"/>
    <w:multiLevelType w:val="multilevel"/>
    <w:tmpl w:val="B0AC35AE"/>
    <w:lvl w:ilvl="0">
      <w:start w:val="1"/>
      <w:numFmt w:val="decimal"/>
      <w:lvlText w:val="%1)"/>
      <w:lvlJc w:val="left"/>
      <w:pPr>
        <w:tabs>
          <w:tab w:val="num" w:pos="0"/>
        </w:tabs>
        <w:ind w:left="720" w:hanging="360"/>
      </w:pPr>
      <w:rPr>
        <w:rFonts w:ascii="Cambria" w:eastAsia="Lucida Sans Unicode" w:hAnsi="Cambria" w:cs="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78CA20FD"/>
    <w:multiLevelType w:val="hybridMultilevel"/>
    <w:tmpl w:val="99061E9A"/>
    <w:lvl w:ilvl="0" w:tplc="04150017">
      <w:start w:val="1"/>
      <w:numFmt w:val="lowerLetter"/>
      <w:lvlText w:val="%1)"/>
      <w:lvlJc w:val="left"/>
      <w:pPr>
        <w:ind w:left="1011" w:hanging="360"/>
      </w:pPr>
    </w:lvl>
    <w:lvl w:ilvl="1" w:tplc="04150019" w:tentative="1">
      <w:start w:val="1"/>
      <w:numFmt w:val="lowerLetter"/>
      <w:lvlText w:val="%2."/>
      <w:lvlJc w:val="left"/>
      <w:pPr>
        <w:ind w:left="1731" w:hanging="360"/>
      </w:pPr>
    </w:lvl>
    <w:lvl w:ilvl="2" w:tplc="0415001B" w:tentative="1">
      <w:start w:val="1"/>
      <w:numFmt w:val="lowerRoman"/>
      <w:lvlText w:val="%3."/>
      <w:lvlJc w:val="right"/>
      <w:pPr>
        <w:ind w:left="2451" w:hanging="180"/>
      </w:pPr>
    </w:lvl>
    <w:lvl w:ilvl="3" w:tplc="0415000F" w:tentative="1">
      <w:start w:val="1"/>
      <w:numFmt w:val="decimal"/>
      <w:lvlText w:val="%4."/>
      <w:lvlJc w:val="left"/>
      <w:pPr>
        <w:ind w:left="3171" w:hanging="360"/>
      </w:pPr>
    </w:lvl>
    <w:lvl w:ilvl="4" w:tplc="04150019" w:tentative="1">
      <w:start w:val="1"/>
      <w:numFmt w:val="lowerLetter"/>
      <w:lvlText w:val="%5."/>
      <w:lvlJc w:val="left"/>
      <w:pPr>
        <w:ind w:left="3891" w:hanging="360"/>
      </w:pPr>
    </w:lvl>
    <w:lvl w:ilvl="5" w:tplc="0415001B" w:tentative="1">
      <w:start w:val="1"/>
      <w:numFmt w:val="lowerRoman"/>
      <w:lvlText w:val="%6."/>
      <w:lvlJc w:val="right"/>
      <w:pPr>
        <w:ind w:left="4611" w:hanging="180"/>
      </w:pPr>
    </w:lvl>
    <w:lvl w:ilvl="6" w:tplc="0415000F" w:tentative="1">
      <w:start w:val="1"/>
      <w:numFmt w:val="decimal"/>
      <w:lvlText w:val="%7."/>
      <w:lvlJc w:val="left"/>
      <w:pPr>
        <w:ind w:left="5331" w:hanging="360"/>
      </w:pPr>
    </w:lvl>
    <w:lvl w:ilvl="7" w:tplc="04150019" w:tentative="1">
      <w:start w:val="1"/>
      <w:numFmt w:val="lowerLetter"/>
      <w:lvlText w:val="%8."/>
      <w:lvlJc w:val="left"/>
      <w:pPr>
        <w:ind w:left="6051" w:hanging="360"/>
      </w:pPr>
    </w:lvl>
    <w:lvl w:ilvl="8" w:tplc="0415001B" w:tentative="1">
      <w:start w:val="1"/>
      <w:numFmt w:val="lowerRoman"/>
      <w:lvlText w:val="%9."/>
      <w:lvlJc w:val="right"/>
      <w:pPr>
        <w:ind w:left="6771" w:hanging="180"/>
      </w:pPr>
    </w:lvl>
  </w:abstractNum>
  <w:abstractNum w:abstractNumId="10">
    <w:nsid w:val="7F9D001B"/>
    <w:multiLevelType w:val="hybridMultilevel"/>
    <w:tmpl w:val="FCF0069C"/>
    <w:lvl w:ilvl="0" w:tplc="C9AEC74A">
      <w:start w:val="1"/>
      <w:numFmt w:val="decimal"/>
      <w:lvlText w:val="%1."/>
      <w:lvlJc w:val="left"/>
      <w:pPr>
        <w:ind w:left="720" w:hanging="360"/>
      </w:pPr>
      <w:rPr>
        <w:b w:val="0"/>
      </w:rPr>
    </w:lvl>
    <w:lvl w:ilvl="1" w:tplc="C3E26E78">
      <w:start w:val="10"/>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7"/>
  </w:num>
  <w:num w:numId="5">
    <w:abstractNumId w:val="5"/>
  </w:num>
  <w:num w:numId="6">
    <w:abstractNumId w:val="4"/>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3387C"/>
    <w:rsid w:val="00014764"/>
    <w:rsid w:val="00032BC7"/>
    <w:rsid w:val="00034717"/>
    <w:rsid w:val="00035118"/>
    <w:rsid w:val="0004245D"/>
    <w:rsid w:val="00046881"/>
    <w:rsid w:val="000551EF"/>
    <w:rsid w:val="00061915"/>
    <w:rsid w:val="00071725"/>
    <w:rsid w:val="00082DC1"/>
    <w:rsid w:val="00084E1A"/>
    <w:rsid w:val="000B1A82"/>
    <w:rsid w:val="000F5D47"/>
    <w:rsid w:val="00116F27"/>
    <w:rsid w:val="0013176D"/>
    <w:rsid w:val="00177CC4"/>
    <w:rsid w:val="001A72AA"/>
    <w:rsid w:val="001B3B08"/>
    <w:rsid w:val="001C2BCA"/>
    <w:rsid w:val="001C3362"/>
    <w:rsid w:val="001F2A05"/>
    <w:rsid w:val="00203445"/>
    <w:rsid w:val="00242EB7"/>
    <w:rsid w:val="00245256"/>
    <w:rsid w:val="00275BC0"/>
    <w:rsid w:val="00275C06"/>
    <w:rsid w:val="00281BB4"/>
    <w:rsid w:val="002E0719"/>
    <w:rsid w:val="00324696"/>
    <w:rsid w:val="00390F22"/>
    <w:rsid w:val="00396A0E"/>
    <w:rsid w:val="003C0558"/>
    <w:rsid w:val="003C4655"/>
    <w:rsid w:val="003E0894"/>
    <w:rsid w:val="003E184E"/>
    <w:rsid w:val="00416F50"/>
    <w:rsid w:val="00444D04"/>
    <w:rsid w:val="00461CB1"/>
    <w:rsid w:val="00462E8D"/>
    <w:rsid w:val="0046501C"/>
    <w:rsid w:val="00475CE0"/>
    <w:rsid w:val="004B073B"/>
    <w:rsid w:val="004B0EA1"/>
    <w:rsid w:val="004B1DD5"/>
    <w:rsid w:val="004C3033"/>
    <w:rsid w:val="004D3797"/>
    <w:rsid w:val="004D72AE"/>
    <w:rsid w:val="004E52D3"/>
    <w:rsid w:val="004F0222"/>
    <w:rsid w:val="00503364"/>
    <w:rsid w:val="005056A0"/>
    <w:rsid w:val="005220B6"/>
    <w:rsid w:val="0053020B"/>
    <w:rsid w:val="00551F71"/>
    <w:rsid w:val="00596A84"/>
    <w:rsid w:val="005A18F6"/>
    <w:rsid w:val="005A6BDC"/>
    <w:rsid w:val="00602C32"/>
    <w:rsid w:val="00612D73"/>
    <w:rsid w:val="00644874"/>
    <w:rsid w:val="0068513A"/>
    <w:rsid w:val="006A7C5B"/>
    <w:rsid w:val="006B0EDB"/>
    <w:rsid w:val="006B3725"/>
    <w:rsid w:val="006C1C06"/>
    <w:rsid w:val="006E288C"/>
    <w:rsid w:val="006F0D2A"/>
    <w:rsid w:val="00701055"/>
    <w:rsid w:val="007032E1"/>
    <w:rsid w:val="00706857"/>
    <w:rsid w:val="00707098"/>
    <w:rsid w:val="00725A4F"/>
    <w:rsid w:val="00734E43"/>
    <w:rsid w:val="00751A03"/>
    <w:rsid w:val="00752EAB"/>
    <w:rsid w:val="00771A1D"/>
    <w:rsid w:val="007777BF"/>
    <w:rsid w:val="007C6043"/>
    <w:rsid w:val="007D688A"/>
    <w:rsid w:val="007E71E3"/>
    <w:rsid w:val="007F4F31"/>
    <w:rsid w:val="007F6654"/>
    <w:rsid w:val="00817F0A"/>
    <w:rsid w:val="0084524E"/>
    <w:rsid w:val="00845867"/>
    <w:rsid w:val="00870BDE"/>
    <w:rsid w:val="008735EB"/>
    <w:rsid w:val="00883FF6"/>
    <w:rsid w:val="008B1B79"/>
    <w:rsid w:val="008D1E47"/>
    <w:rsid w:val="0091082C"/>
    <w:rsid w:val="00926A6E"/>
    <w:rsid w:val="00931591"/>
    <w:rsid w:val="009330A7"/>
    <w:rsid w:val="00947DAD"/>
    <w:rsid w:val="009507F8"/>
    <w:rsid w:val="009772E8"/>
    <w:rsid w:val="009863C9"/>
    <w:rsid w:val="009A2151"/>
    <w:rsid w:val="009B6CC0"/>
    <w:rsid w:val="009D3E31"/>
    <w:rsid w:val="009F235F"/>
    <w:rsid w:val="00A11AD3"/>
    <w:rsid w:val="00A16B4C"/>
    <w:rsid w:val="00A45966"/>
    <w:rsid w:val="00A52E94"/>
    <w:rsid w:val="00A57032"/>
    <w:rsid w:val="00A63BB4"/>
    <w:rsid w:val="00A66DB1"/>
    <w:rsid w:val="00AF7419"/>
    <w:rsid w:val="00B30243"/>
    <w:rsid w:val="00B6267E"/>
    <w:rsid w:val="00B65CF6"/>
    <w:rsid w:val="00B7791C"/>
    <w:rsid w:val="00BB7EB3"/>
    <w:rsid w:val="00BC3F17"/>
    <w:rsid w:val="00BD2198"/>
    <w:rsid w:val="00BF02CE"/>
    <w:rsid w:val="00C13CE5"/>
    <w:rsid w:val="00C40E39"/>
    <w:rsid w:val="00C45B8E"/>
    <w:rsid w:val="00C77F72"/>
    <w:rsid w:val="00C87A2B"/>
    <w:rsid w:val="00CA4226"/>
    <w:rsid w:val="00CC0AB3"/>
    <w:rsid w:val="00CE1FC2"/>
    <w:rsid w:val="00CF4367"/>
    <w:rsid w:val="00D04AEE"/>
    <w:rsid w:val="00D2331B"/>
    <w:rsid w:val="00D24691"/>
    <w:rsid w:val="00D465C6"/>
    <w:rsid w:val="00D86A7E"/>
    <w:rsid w:val="00DC23E6"/>
    <w:rsid w:val="00DF0928"/>
    <w:rsid w:val="00E013B7"/>
    <w:rsid w:val="00E0746A"/>
    <w:rsid w:val="00E22EA3"/>
    <w:rsid w:val="00E32550"/>
    <w:rsid w:val="00E3387C"/>
    <w:rsid w:val="00E403E6"/>
    <w:rsid w:val="00E477B6"/>
    <w:rsid w:val="00E75D97"/>
    <w:rsid w:val="00E81E85"/>
    <w:rsid w:val="00E825B3"/>
    <w:rsid w:val="00EA0E4D"/>
    <w:rsid w:val="00EA4972"/>
    <w:rsid w:val="00EE22CD"/>
    <w:rsid w:val="00EF1DD9"/>
    <w:rsid w:val="00F2412D"/>
    <w:rsid w:val="00F323D3"/>
    <w:rsid w:val="00F55AFA"/>
    <w:rsid w:val="00F71F5A"/>
    <w:rsid w:val="00FA76B6"/>
    <w:rsid w:val="00FB5125"/>
    <w:rsid w:val="00FC1AFE"/>
    <w:rsid w:val="00FC1EB3"/>
    <w:rsid w:val="00FC4546"/>
    <w:rsid w:val="00FC5B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0243"/>
    <w:pPr>
      <w:widowControl w:val="0"/>
      <w:suppressAutoHyphens/>
    </w:pPr>
    <w:rPr>
      <w:rFonts w:eastAsia="Lucida Sans Unicode" w:cs="Calibri"/>
      <w:kern w:val="1"/>
      <w:sz w:val="24"/>
      <w:szCs w:val="24"/>
      <w:lang w:eastAsia="ar-SA"/>
    </w:rPr>
  </w:style>
  <w:style w:type="paragraph" w:styleId="Nagwek1">
    <w:name w:val="heading 1"/>
    <w:basedOn w:val="Normalny"/>
    <w:next w:val="Normalny"/>
    <w:qFormat/>
    <w:rsid w:val="00B30243"/>
    <w:pPr>
      <w:keepNext/>
      <w:widowControl/>
      <w:tabs>
        <w:tab w:val="num" w:pos="0"/>
        <w:tab w:val="left" w:pos="432"/>
      </w:tabs>
      <w:suppressAutoHyphens w:val="0"/>
      <w:jc w:val="center"/>
      <w:outlineLvl w:val="0"/>
    </w:pPr>
    <w:rPr>
      <w:rFonts w:eastAsia="Times New Roman"/>
      <w:b/>
      <w:szCs w:val="20"/>
    </w:rPr>
  </w:style>
  <w:style w:type="paragraph" w:styleId="Nagwek3">
    <w:name w:val="heading 3"/>
    <w:basedOn w:val="Normalny"/>
    <w:next w:val="Normalny"/>
    <w:qFormat/>
    <w:rsid w:val="00B30243"/>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qFormat/>
    <w:rsid w:val="00B30243"/>
    <w:pPr>
      <w:keepNext/>
      <w:tabs>
        <w:tab w:val="num" w:pos="0"/>
      </w:tabs>
      <w:spacing w:before="240" w:after="60"/>
      <w:outlineLvl w:val="3"/>
    </w:pPr>
    <w:rPr>
      <w:rFonts w:cs="Times New Roman"/>
      <w:b/>
      <w:bCs/>
      <w:sz w:val="28"/>
      <w:szCs w:val="28"/>
    </w:rPr>
  </w:style>
  <w:style w:type="paragraph" w:styleId="Nagwek5">
    <w:name w:val="heading 5"/>
    <w:basedOn w:val="Normalny"/>
    <w:next w:val="Normalny"/>
    <w:qFormat/>
    <w:rsid w:val="00B30243"/>
    <w:pPr>
      <w:tabs>
        <w:tab w:val="num" w:pos="0"/>
        <w:tab w:val="left" w:pos="1008"/>
      </w:tabs>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30243"/>
    <w:rPr>
      <w:b/>
      <w:i w:val="0"/>
    </w:rPr>
  </w:style>
  <w:style w:type="character" w:customStyle="1" w:styleId="WW8Num1z1">
    <w:name w:val="WW8Num1z1"/>
    <w:rsid w:val="00B30243"/>
  </w:style>
  <w:style w:type="character" w:customStyle="1" w:styleId="WW8Num1z2">
    <w:name w:val="WW8Num1z2"/>
    <w:rsid w:val="00B30243"/>
  </w:style>
  <w:style w:type="character" w:customStyle="1" w:styleId="WW8Num1z3">
    <w:name w:val="WW8Num1z3"/>
    <w:rsid w:val="00B30243"/>
  </w:style>
  <w:style w:type="character" w:customStyle="1" w:styleId="WW8Num1z4">
    <w:name w:val="WW8Num1z4"/>
    <w:rsid w:val="00B30243"/>
  </w:style>
  <w:style w:type="character" w:customStyle="1" w:styleId="WW8Num1z5">
    <w:name w:val="WW8Num1z5"/>
    <w:rsid w:val="00B30243"/>
  </w:style>
  <w:style w:type="character" w:customStyle="1" w:styleId="WW8Num1z6">
    <w:name w:val="WW8Num1z6"/>
    <w:rsid w:val="00B30243"/>
  </w:style>
  <w:style w:type="character" w:customStyle="1" w:styleId="WW8Num1z7">
    <w:name w:val="WW8Num1z7"/>
    <w:rsid w:val="00B30243"/>
  </w:style>
  <w:style w:type="character" w:customStyle="1" w:styleId="WW8Num1z8">
    <w:name w:val="WW8Num1z8"/>
    <w:rsid w:val="00B30243"/>
  </w:style>
  <w:style w:type="character" w:customStyle="1" w:styleId="Domylnaczcionkaakapitu5">
    <w:name w:val="Domyślna czcionka akapitu5"/>
    <w:rsid w:val="00B30243"/>
  </w:style>
  <w:style w:type="character" w:customStyle="1" w:styleId="Absatz-Standardschriftart">
    <w:name w:val="Absatz-Standardschriftart"/>
    <w:rsid w:val="00B30243"/>
  </w:style>
  <w:style w:type="character" w:customStyle="1" w:styleId="WW-Absatz-Standardschriftart">
    <w:name w:val="WW-Absatz-Standardschriftart"/>
    <w:rsid w:val="00B30243"/>
  </w:style>
  <w:style w:type="character" w:customStyle="1" w:styleId="WW-Absatz-Standardschriftart1">
    <w:name w:val="WW-Absatz-Standardschriftart1"/>
    <w:rsid w:val="00B30243"/>
  </w:style>
  <w:style w:type="character" w:customStyle="1" w:styleId="Domylnaczcionkaakapitu4">
    <w:name w:val="Domyślna czcionka akapitu4"/>
    <w:rsid w:val="00B30243"/>
  </w:style>
  <w:style w:type="character" w:customStyle="1" w:styleId="WW-Absatz-Standardschriftart11">
    <w:name w:val="WW-Absatz-Standardschriftart11"/>
    <w:rsid w:val="00B30243"/>
  </w:style>
  <w:style w:type="character" w:customStyle="1" w:styleId="WW-Absatz-Standardschriftart111">
    <w:name w:val="WW-Absatz-Standardschriftart111"/>
    <w:rsid w:val="00B30243"/>
  </w:style>
  <w:style w:type="character" w:customStyle="1" w:styleId="WW8Num2z0">
    <w:name w:val="WW8Num2z0"/>
    <w:rsid w:val="00B30243"/>
    <w:rPr>
      <w:rFonts w:ascii="Cambria" w:hAnsi="Cambria" w:cs="Times New Roman"/>
      <w:b/>
      <w:i w:val="0"/>
    </w:rPr>
  </w:style>
  <w:style w:type="character" w:customStyle="1" w:styleId="WW8Num3z0">
    <w:name w:val="WW8Num3z0"/>
    <w:rsid w:val="00B30243"/>
    <w:rPr>
      <w:b/>
      <w:i w:val="0"/>
    </w:rPr>
  </w:style>
  <w:style w:type="character" w:customStyle="1" w:styleId="WW8Num4z0">
    <w:name w:val="WW8Num4z0"/>
    <w:rsid w:val="00B30243"/>
    <w:rPr>
      <w:b/>
      <w:i w:val="0"/>
    </w:rPr>
  </w:style>
  <w:style w:type="character" w:customStyle="1" w:styleId="WW8Num4z2">
    <w:name w:val="WW8Num4z2"/>
    <w:rsid w:val="00B30243"/>
    <w:rPr>
      <w:b/>
    </w:rPr>
  </w:style>
  <w:style w:type="character" w:customStyle="1" w:styleId="WW8Num5z0">
    <w:name w:val="WW8Num5z0"/>
    <w:rsid w:val="00B30243"/>
    <w:rPr>
      <w:b/>
      <w:i w:val="0"/>
    </w:rPr>
  </w:style>
  <w:style w:type="character" w:customStyle="1" w:styleId="WW8Num6z0">
    <w:name w:val="WW8Num6z0"/>
    <w:rsid w:val="00B30243"/>
    <w:rPr>
      <w:rFonts w:ascii="Times New Roman" w:eastAsia="Times New Roman" w:hAnsi="Times New Roman" w:cs="Times New Roman"/>
    </w:rPr>
  </w:style>
  <w:style w:type="character" w:customStyle="1" w:styleId="WW8Num7z0">
    <w:name w:val="WW8Num7z0"/>
    <w:rsid w:val="00B30243"/>
    <w:rPr>
      <w:b/>
      <w:i w:val="0"/>
    </w:rPr>
  </w:style>
  <w:style w:type="character" w:customStyle="1" w:styleId="WW8Num8z1">
    <w:name w:val="WW8Num8z1"/>
    <w:rsid w:val="00B30243"/>
    <w:rPr>
      <w:b/>
    </w:rPr>
  </w:style>
  <w:style w:type="character" w:customStyle="1" w:styleId="WW8Num9z0">
    <w:name w:val="WW8Num9z0"/>
    <w:rsid w:val="00B30243"/>
    <w:rPr>
      <w:b/>
    </w:rPr>
  </w:style>
  <w:style w:type="character" w:customStyle="1" w:styleId="WW8Num10z0">
    <w:name w:val="WW8Num10z0"/>
    <w:rsid w:val="00B30243"/>
    <w:rPr>
      <w:b/>
      <w:i w:val="0"/>
    </w:rPr>
  </w:style>
  <w:style w:type="character" w:customStyle="1" w:styleId="WW8Num11z1">
    <w:name w:val="WW8Num11z1"/>
    <w:rsid w:val="00B30243"/>
    <w:rPr>
      <w:b/>
    </w:rPr>
  </w:style>
  <w:style w:type="character" w:customStyle="1" w:styleId="WW8Num12z0">
    <w:name w:val="WW8Num12z0"/>
    <w:rsid w:val="00B30243"/>
    <w:rPr>
      <w:b/>
    </w:rPr>
  </w:style>
  <w:style w:type="character" w:customStyle="1" w:styleId="WW8Num14z2">
    <w:name w:val="WW8Num14z2"/>
    <w:rsid w:val="00B30243"/>
    <w:rPr>
      <w:b/>
    </w:rPr>
  </w:style>
  <w:style w:type="character" w:customStyle="1" w:styleId="WW8Num16z0">
    <w:name w:val="WW8Num16z0"/>
    <w:rsid w:val="00B30243"/>
    <w:rPr>
      <w:b/>
      <w:i w:val="0"/>
    </w:rPr>
  </w:style>
  <w:style w:type="character" w:customStyle="1" w:styleId="WW8Num17z0">
    <w:name w:val="WW8Num17z0"/>
    <w:rsid w:val="00B30243"/>
    <w:rPr>
      <w:b/>
      <w:i w:val="0"/>
    </w:rPr>
  </w:style>
  <w:style w:type="character" w:customStyle="1" w:styleId="WW8Num19z0">
    <w:name w:val="WW8Num19z0"/>
    <w:rsid w:val="00B30243"/>
    <w:rPr>
      <w:b/>
      <w:i w:val="0"/>
    </w:rPr>
  </w:style>
  <w:style w:type="character" w:customStyle="1" w:styleId="WW8Num20z0">
    <w:name w:val="WW8Num20z0"/>
    <w:rsid w:val="00B30243"/>
    <w:rPr>
      <w:b/>
    </w:rPr>
  </w:style>
  <w:style w:type="character" w:customStyle="1" w:styleId="WW8Num21z0">
    <w:name w:val="WW8Num21z0"/>
    <w:rsid w:val="00B30243"/>
    <w:rPr>
      <w:b/>
      <w:i w:val="0"/>
    </w:rPr>
  </w:style>
  <w:style w:type="character" w:customStyle="1" w:styleId="WW8Num22z2">
    <w:name w:val="WW8Num22z2"/>
    <w:rsid w:val="00B30243"/>
    <w:rPr>
      <w:b/>
    </w:rPr>
  </w:style>
  <w:style w:type="character" w:customStyle="1" w:styleId="WW8Num23z0">
    <w:name w:val="WW8Num23z0"/>
    <w:rsid w:val="00B30243"/>
    <w:rPr>
      <w:b/>
      <w:i w:val="0"/>
    </w:rPr>
  </w:style>
  <w:style w:type="character" w:customStyle="1" w:styleId="WW8Num24z0">
    <w:name w:val="WW8Num24z0"/>
    <w:rsid w:val="00B30243"/>
    <w:rPr>
      <w:b/>
      <w:i w:val="0"/>
    </w:rPr>
  </w:style>
  <w:style w:type="character" w:customStyle="1" w:styleId="WW8Num25z0">
    <w:name w:val="WW8Num25z0"/>
    <w:rsid w:val="00B30243"/>
    <w:rPr>
      <w:b/>
      <w:i w:val="0"/>
    </w:rPr>
  </w:style>
  <w:style w:type="character" w:customStyle="1" w:styleId="WW8Num26z0">
    <w:name w:val="WW8Num26z0"/>
    <w:rsid w:val="00B30243"/>
    <w:rPr>
      <w:b/>
      <w:i w:val="0"/>
    </w:rPr>
  </w:style>
  <w:style w:type="character" w:customStyle="1" w:styleId="WW8Num27z0">
    <w:name w:val="WW8Num27z0"/>
    <w:rsid w:val="00B30243"/>
    <w:rPr>
      <w:rFonts w:ascii="Times New Roman" w:hAnsi="Times New Roman" w:cs="Times New Roman"/>
      <w:b/>
      <w:i w:val="0"/>
      <w:sz w:val="24"/>
      <w:szCs w:val="24"/>
    </w:rPr>
  </w:style>
  <w:style w:type="character" w:customStyle="1" w:styleId="WW8Num28z2">
    <w:name w:val="WW8Num28z2"/>
    <w:rsid w:val="00B30243"/>
    <w:rPr>
      <w:b/>
      <w:i w:val="0"/>
    </w:rPr>
  </w:style>
  <w:style w:type="character" w:customStyle="1" w:styleId="WW8Num29z0">
    <w:name w:val="WW8Num29z0"/>
    <w:rsid w:val="00B30243"/>
    <w:rPr>
      <w:b/>
      <w:i w:val="0"/>
    </w:rPr>
  </w:style>
  <w:style w:type="character" w:customStyle="1" w:styleId="WW8Num30z0">
    <w:name w:val="WW8Num30z0"/>
    <w:rsid w:val="00B30243"/>
    <w:rPr>
      <w:b/>
    </w:rPr>
  </w:style>
  <w:style w:type="character" w:customStyle="1" w:styleId="WW8Num31z0">
    <w:name w:val="WW8Num31z0"/>
    <w:rsid w:val="00B30243"/>
    <w:rPr>
      <w:b/>
    </w:rPr>
  </w:style>
  <w:style w:type="character" w:customStyle="1" w:styleId="WW8Num32z0">
    <w:name w:val="WW8Num32z0"/>
    <w:rsid w:val="00B30243"/>
    <w:rPr>
      <w:b/>
      <w:i w:val="0"/>
    </w:rPr>
  </w:style>
  <w:style w:type="character" w:customStyle="1" w:styleId="WW8Num33z0">
    <w:name w:val="WW8Num33z0"/>
    <w:rsid w:val="00B30243"/>
    <w:rPr>
      <w:b w:val="0"/>
      <w:sz w:val="22"/>
      <w:szCs w:val="22"/>
    </w:rPr>
  </w:style>
  <w:style w:type="character" w:customStyle="1" w:styleId="WW8Num34z1">
    <w:name w:val="WW8Num34z1"/>
    <w:rsid w:val="00B30243"/>
    <w:rPr>
      <w:rFonts w:ascii="Times New Roman" w:hAnsi="Times New Roman" w:cs="Times New Roman"/>
      <w:b/>
      <w:i w:val="0"/>
      <w:sz w:val="22"/>
      <w:szCs w:val="22"/>
    </w:rPr>
  </w:style>
  <w:style w:type="character" w:customStyle="1" w:styleId="WW8Num34z2">
    <w:name w:val="WW8Num34z2"/>
    <w:rsid w:val="00B30243"/>
    <w:rPr>
      <w:rFonts w:ascii="Cambria" w:hAnsi="Cambria" w:cs="Calibri"/>
      <w:b/>
      <w:i w:val="0"/>
    </w:rPr>
  </w:style>
  <w:style w:type="character" w:customStyle="1" w:styleId="WW8Num35z0">
    <w:name w:val="WW8Num35z0"/>
    <w:rsid w:val="00B30243"/>
    <w:rPr>
      <w:b/>
      <w:i w:val="0"/>
    </w:rPr>
  </w:style>
  <w:style w:type="character" w:customStyle="1" w:styleId="WW8Num35z3">
    <w:name w:val="WW8Num35z3"/>
    <w:rsid w:val="00B30243"/>
    <w:rPr>
      <w:b w:val="0"/>
    </w:rPr>
  </w:style>
  <w:style w:type="character" w:customStyle="1" w:styleId="WW8Num35z6">
    <w:name w:val="WW8Num35z6"/>
    <w:rsid w:val="00B30243"/>
    <w:rPr>
      <w:rFonts w:ascii="Cambria" w:hAnsi="Cambria" w:cs="Times New Roman"/>
      <w:b/>
      <w:i w:val="0"/>
    </w:rPr>
  </w:style>
  <w:style w:type="character" w:customStyle="1" w:styleId="WW8Num38z0">
    <w:name w:val="WW8Num38z0"/>
    <w:rsid w:val="00B30243"/>
    <w:rPr>
      <w:b/>
      <w:i w:val="0"/>
    </w:rPr>
  </w:style>
  <w:style w:type="character" w:customStyle="1" w:styleId="WW8Num40z0">
    <w:name w:val="WW8Num40z0"/>
    <w:rsid w:val="00B30243"/>
    <w:rPr>
      <w:b/>
      <w:i w:val="0"/>
    </w:rPr>
  </w:style>
  <w:style w:type="character" w:customStyle="1" w:styleId="WW8Num41z0">
    <w:name w:val="WW8Num41z0"/>
    <w:rsid w:val="00B30243"/>
    <w:rPr>
      <w:b w:val="0"/>
      <w:i w:val="0"/>
    </w:rPr>
  </w:style>
  <w:style w:type="character" w:customStyle="1" w:styleId="WW8Num42z0">
    <w:name w:val="WW8Num42z0"/>
    <w:rsid w:val="00B30243"/>
    <w:rPr>
      <w:b/>
      <w:i w:val="0"/>
    </w:rPr>
  </w:style>
  <w:style w:type="character" w:customStyle="1" w:styleId="WW8Num44z0">
    <w:name w:val="WW8Num44z0"/>
    <w:rsid w:val="00B30243"/>
    <w:rPr>
      <w:b/>
      <w:i w:val="0"/>
    </w:rPr>
  </w:style>
  <w:style w:type="character" w:customStyle="1" w:styleId="WW8Num45z0">
    <w:name w:val="WW8Num45z0"/>
    <w:rsid w:val="00B30243"/>
    <w:rPr>
      <w:b/>
      <w:i w:val="0"/>
    </w:rPr>
  </w:style>
  <w:style w:type="character" w:customStyle="1" w:styleId="WW8Num45z1">
    <w:name w:val="WW8Num45z1"/>
    <w:rsid w:val="00B30243"/>
    <w:rPr>
      <w:b/>
      <w:i w:val="0"/>
    </w:rPr>
  </w:style>
  <w:style w:type="character" w:customStyle="1" w:styleId="WW8Num46z0">
    <w:name w:val="WW8Num46z0"/>
    <w:rsid w:val="00B30243"/>
    <w:rPr>
      <w:rFonts w:ascii="Cambria" w:eastAsia="Lucida Sans Unicode" w:hAnsi="Cambria" w:cs="Cambria"/>
      <w:b/>
      <w:i w:val="0"/>
    </w:rPr>
  </w:style>
  <w:style w:type="character" w:customStyle="1" w:styleId="WW8Num47z0">
    <w:name w:val="WW8Num47z0"/>
    <w:rsid w:val="00B30243"/>
    <w:rPr>
      <w:b/>
      <w:i w:val="0"/>
    </w:rPr>
  </w:style>
  <w:style w:type="character" w:customStyle="1" w:styleId="WW8Num47z3">
    <w:name w:val="WW8Num47z3"/>
    <w:rsid w:val="00B30243"/>
    <w:rPr>
      <w:b/>
    </w:rPr>
  </w:style>
  <w:style w:type="character" w:customStyle="1" w:styleId="WW8Num48z0">
    <w:name w:val="WW8Num48z0"/>
    <w:rsid w:val="00B30243"/>
    <w:rPr>
      <w:rFonts w:ascii="Cambria" w:hAnsi="Cambria" w:cs="Times New Roman"/>
      <w:b w:val="0"/>
      <w:i w:val="0"/>
    </w:rPr>
  </w:style>
  <w:style w:type="character" w:customStyle="1" w:styleId="WW8Num49z0">
    <w:name w:val="WW8Num49z0"/>
    <w:rsid w:val="00B30243"/>
    <w:rPr>
      <w:b w:val="0"/>
    </w:rPr>
  </w:style>
  <w:style w:type="character" w:customStyle="1" w:styleId="WW8Num50z0">
    <w:name w:val="WW8Num50z0"/>
    <w:rsid w:val="00B30243"/>
    <w:rPr>
      <w:b/>
      <w:i w:val="0"/>
    </w:rPr>
  </w:style>
  <w:style w:type="character" w:customStyle="1" w:styleId="WW8Num50z1">
    <w:name w:val="WW8Num50z1"/>
    <w:rsid w:val="00B30243"/>
    <w:rPr>
      <w:b/>
    </w:rPr>
  </w:style>
  <w:style w:type="character" w:customStyle="1" w:styleId="WW8Num50z3">
    <w:name w:val="WW8Num50z3"/>
    <w:rsid w:val="00B30243"/>
    <w:rPr>
      <w:b w:val="0"/>
    </w:rPr>
  </w:style>
  <w:style w:type="character" w:customStyle="1" w:styleId="WW8Num51z0">
    <w:name w:val="WW8Num51z0"/>
    <w:rsid w:val="00B30243"/>
    <w:rPr>
      <w:rFonts w:ascii="Cambria" w:hAnsi="Cambria" w:cs="Times New Roman"/>
      <w:b/>
      <w:bCs/>
      <w:i w:val="0"/>
    </w:rPr>
  </w:style>
  <w:style w:type="character" w:customStyle="1" w:styleId="WW8Num53z0">
    <w:name w:val="WW8Num53z0"/>
    <w:rsid w:val="00B30243"/>
    <w:rPr>
      <w:b/>
      <w:i w:val="0"/>
    </w:rPr>
  </w:style>
  <w:style w:type="character" w:customStyle="1" w:styleId="WW8Num54z0">
    <w:name w:val="WW8Num54z0"/>
    <w:rsid w:val="00B30243"/>
    <w:rPr>
      <w:b/>
      <w:i w:val="0"/>
    </w:rPr>
  </w:style>
  <w:style w:type="character" w:customStyle="1" w:styleId="WW8Num55z0">
    <w:name w:val="WW8Num55z0"/>
    <w:rsid w:val="00B30243"/>
    <w:rPr>
      <w:rFonts w:ascii="Cambria" w:hAnsi="Cambria" w:cs="Calibri"/>
      <w:b w:val="0"/>
      <w:i w:val="0"/>
    </w:rPr>
  </w:style>
  <w:style w:type="character" w:customStyle="1" w:styleId="WW8Num56z0">
    <w:name w:val="WW8Num56z0"/>
    <w:rsid w:val="00B30243"/>
    <w:rPr>
      <w:b/>
      <w:i w:val="0"/>
    </w:rPr>
  </w:style>
  <w:style w:type="character" w:customStyle="1" w:styleId="WW8Num59z0">
    <w:name w:val="WW8Num59z0"/>
    <w:rsid w:val="00B30243"/>
    <w:rPr>
      <w:b/>
      <w:i w:val="0"/>
    </w:rPr>
  </w:style>
  <w:style w:type="character" w:customStyle="1" w:styleId="WW8Num60z1">
    <w:name w:val="WW8Num60z1"/>
    <w:rsid w:val="00B30243"/>
    <w:rPr>
      <w:rFonts w:ascii="Symbol" w:hAnsi="Symbol" w:cs="Symbol"/>
    </w:rPr>
  </w:style>
  <w:style w:type="character" w:customStyle="1" w:styleId="WW8Num62z0">
    <w:name w:val="WW8Num62z0"/>
    <w:rsid w:val="00B30243"/>
    <w:rPr>
      <w:b/>
    </w:rPr>
  </w:style>
  <w:style w:type="character" w:customStyle="1" w:styleId="WW8Num63z0">
    <w:name w:val="WW8Num63z0"/>
    <w:rsid w:val="00B30243"/>
    <w:rPr>
      <w:b/>
      <w:i w:val="0"/>
    </w:rPr>
  </w:style>
  <w:style w:type="character" w:customStyle="1" w:styleId="WW8Num64z0">
    <w:name w:val="WW8Num64z0"/>
    <w:rsid w:val="00B30243"/>
    <w:rPr>
      <w:b/>
      <w:i w:val="0"/>
    </w:rPr>
  </w:style>
  <w:style w:type="character" w:customStyle="1" w:styleId="WW8Num64z2">
    <w:name w:val="WW8Num64z2"/>
    <w:rsid w:val="00B30243"/>
    <w:rPr>
      <w:rFonts w:ascii="Symbol" w:hAnsi="Symbol" w:cs="Symbol"/>
      <w:b/>
      <w:i w:val="0"/>
    </w:rPr>
  </w:style>
  <w:style w:type="character" w:customStyle="1" w:styleId="WW8Num66z0">
    <w:name w:val="WW8Num66z0"/>
    <w:rsid w:val="00B30243"/>
    <w:rPr>
      <w:b w:val="0"/>
      <w:i w:val="0"/>
    </w:rPr>
  </w:style>
  <w:style w:type="character" w:customStyle="1" w:styleId="WW8Num67z1">
    <w:name w:val="WW8Num67z1"/>
    <w:rsid w:val="00B30243"/>
    <w:rPr>
      <w:rFonts w:ascii="Wingdings" w:hAnsi="Wingdings" w:cs="Wingdings"/>
    </w:rPr>
  </w:style>
  <w:style w:type="character" w:customStyle="1" w:styleId="WW8Num68z0">
    <w:name w:val="WW8Num68z0"/>
    <w:rsid w:val="00B30243"/>
    <w:rPr>
      <w:rFonts w:ascii="Cambria" w:hAnsi="Cambria" w:cs="Times New Roman"/>
      <w:b w:val="0"/>
      <w:i w:val="0"/>
    </w:rPr>
  </w:style>
  <w:style w:type="character" w:customStyle="1" w:styleId="WW8Num69z0">
    <w:name w:val="WW8Num69z0"/>
    <w:rsid w:val="00B30243"/>
    <w:rPr>
      <w:b w:val="0"/>
    </w:rPr>
  </w:style>
  <w:style w:type="character" w:customStyle="1" w:styleId="WW8Num70z0">
    <w:name w:val="WW8Num70z0"/>
    <w:rsid w:val="00B30243"/>
    <w:rPr>
      <w:b/>
      <w:i w:val="0"/>
    </w:rPr>
  </w:style>
  <w:style w:type="character" w:customStyle="1" w:styleId="WW8Num71z0">
    <w:name w:val="WW8Num71z0"/>
    <w:rsid w:val="00B30243"/>
    <w:rPr>
      <w:rFonts w:ascii="Cambria" w:hAnsi="Cambria" w:cs="Calibri"/>
      <w:b w:val="0"/>
      <w:i w:val="0"/>
    </w:rPr>
  </w:style>
  <w:style w:type="character" w:customStyle="1" w:styleId="WW8Num73z0">
    <w:name w:val="WW8Num73z0"/>
    <w:rsid w:val="00B30243"/>
    <w:rPr>
      <w:rFonts w:ascii="Cambria" w:hAnsi="Cambria" w:cs="Times New Roman"/>
      <w:b w:val="0"/>
      <w:i w:val="0"/>
    </w:rPr>
  </w:style>
  <w:style w:type="character" w:customStyle="1" w:styleId="WW8Num73z1">
    <w:name w:val="WW8Num73z1"/>
    <w:rsid w:val="00B30243"/>
    <w:rPr>
      <w:rFonts w:ascii="Times New Roman" w:eastAsia="Times New Roman" w:hAnsi="Times New Roman" w:cs="Times New Roman"/>
      <w:b/>
      <w:i w:val="0"/>
    </w:rPr>
  </w:style>
  <w:style w:type="character" w:customStyle="1" w:styleId="WW8Num74z0">
    <w:name w:val="WW8Num74z0"/>
    <w:rsid w:val="00B30243"/>
    <w:rPr>
      <w:b/>
      <w:i w:val="0"/>
    </w:rPr>
  </w:style>
  <w:style w:type="character" w:customStyle="1" w:styleId="WW8Num76z0">
    <w:name w:val="WW8Num76z0"/>
    <w:rsid w:val="00B30243"/>
    <w:rPr>
      <w:b/>
      <w:i w:val="0"/>
    </w:rPr>
  </w:style>
  <w:style w:type="character" w:customStyle="1" w:styleId="WW8Num78z0">
    <w:name w:val="WW8Num78z0"/>
    <w:rsid w:val="00B30243"/>
    <w:rPr>
      <w:b/>
      <w:i w:val="0"/>
    </w:rPr>
  </w:style>
  <w:style w:type="character" w:customStyle="1" w:styleId="WW8Num81z0">
    <w:name w:val="WW8Num81z0"/>
    <w:rsid w:val="00B30243"/>
    <w:rPr>
      <w:b/>
      <w:i w:val="0"/>
      <w:sz w:val="22"/>
      <w:szCs w:val="22"/>
    </w:rPr>
  </w:style>
  <w:style w:type="character" w:customStyle="1" w:styleId="WW8Num82z0">
    <w:name w:val="WW8Num82z0"/>
    <w:rsid w:val="00B30243"/>
    <w:rPr>
      <w:b/>
      <w:i w:val="0"/>
    </w:rPr>
  </w:style>
  <w:style w:type="character" w:customStyle="1" w:styleId="WW8Num84z0">
    <w:name w:val="WW8Num84z0"/>
    <w:rsid w:val="00B30243"/>
    <w:rPr>
      <w:b/>
      <w:i w:val="0"/>
    </w:rPr>
  </w:style>
  <w:style w:type="character" w:customStyle="1" w:styleId="WW8Num85z0">
    <w:name w:val="WW8Num85z0"/>
    <w:rsid w:val="00B30243"/>
    <w:rPr>
      <w:rFonts w:ascii="Cambria" w:hAnsi="Cambria" w:cs="Calibri"/>
      <w:b w:val="0"/>
      <w:i w:val="0"/>
    </w:rPr>
  </w:style>
  <w:style w:type="character" w:customStyle="1" w:styleId="WW8Num87z0">
    <w:name w:val="WW8Num87z0"/>
    <w:rsid w:val="00B30243"/>
    <w:rPr>
      <w:b w:val="0"/>
      <w:i w:val="0"/>
    </w:rPr>
  </w:style>
  <w:style w:type="character" w:customStyle="1" w:styleId="WW8Num88z0">
    <w:name w:val="WW8Num88z0"/>
    <w:rsid w:val="00B30243"/>
    <w:rPr>
      <w:b w:val="0"/>
      <w:i w:val="0"/>
    </w:rPr>
  </w:style>
  <w:style w:type="character" w:customStyle="1" w:styleId="WW8Num91z0">
    <w:name w:val="WW8Num91z0"/>
    <w:rsid w:val="00B30243"/>
    <w:rPr>
      <w:b w:val="0"/>
    </w:rPr>
  </w:style>
  <w:style w:type="character" w:customStyle="1" w:styleId="WW8Num92z0">
    <w:name w:val="WW8Num92z0"/>
    <w:rsid w:val="00B30243"/>
    <w:rPr>
      <w:b/>
      <w:i w:val="0"/>
    </w:rPr>
  </w:style>
  <w:style w:type="character" w:customStyle="1" w:styleId="WW8Num92z1">
    <w:name w:val="WW8Num92z1"/>
    <w:rsid w:val="00B30243"/>
    <w:rPr>
      <w:b w:val="0"/>
      <w:i w:val="0"/>
    </w:rPr>
  </w:style>
  <w:style w:type="character" w:customStyle="1" w:styleId="WW8Num93z0">
    <w:name w:val="WW8Num93z0"/>
    <w:rsid w:val="00B30243"/>
    <w:rPr>
      <w:b/>
      <w:i w:val="0"/>
    </w:rPr>
  </w:style>
  <w:style w:type="character" w:customStyle="1" w:styleId="WW8Num94z0">
    <w:name w:val="WW8Num94z0"/>
    <w:rsid w:val="00B30243"/>
    <w:rPr>
      <w:b w:val="0"/>
      <w:sz w:val="22"/>
      <w:szCs w:val="22"/>
    </w:rPr>
  </w:style>
  <w:style w:type="character" w:customStyle="1" w:styleId="WW8Num95z0">
    <w:name w:val="WW8Num95z0"/>
    <w:rsid w:val="00B30243"/>
    <w:rPr>
      <w:b/>
      <w:i w:val="0"/>
    </w:rPr>
  </w:style>
  <w:style w:type="character" w:customStyle="1" w:styleId="WW8Num95z1">
    <w:name w:val="WW8Num95z1"/>
    <w:rsid w:val="00B30243"/>
    <w:rPr>
      <w:rFonts w:ascii="Cambria" w:eastAsia="Lucida Sans Unicode" w:hAnsi="Cambria" w:cs="Calibri"/>
    </w:rPr>
  </w:style>
  <w:style w:type="character" w:customStyle="1" w:styleId="WW8Num95z2">
    <w:name w:val="WW8Num95z2"/>
    <w:rsid w:val="00B30243"/>
    <w:rPr>
      <w:rFonts w:ascii="Symbol" w:hAnsi="Symbol" w:cs="Symbol"/>
      <w:b w:val="0"/>
    </w:rPr>
  </w:style>
  <w:style w:type="character" w:customStyle="1" w:styleId="WW8Num97z0">
    <w:name w:val="WW8Num97z0"/>
    <w:rsid w:val="00B30243"/>
    <w:rPr>
      <w:rFonts w:ascii="Cambria" w:hAnsi="Cambria" w:cs="Times New Roman"/>
      <w:b w:val="0"/>
      <w:i w:val="0"/>
    </w:rPr>
  </w:style>
  <w:style w:type="character" w:customStyle="1" w:styleId="WW8Num98z0">
    <w:name w:val="WW8Num98z0"/>
    <w:rsid w:val="00B30243"/>
    <w:rPr>
      <w:b/>
      <w:i w:val="0"/>
    </w:rPr>
  </w:style>
  <w:style w:type="character" w:customStyle="1" w:styleId="WW8Num98z2">
    <w:name w:val="WW8Num98z2"/>
    <w:rsid w:val="00B30243"/>
    <w:rPr>
      <w:rFonts w:ascii="Symbol" w:hAnsi="Symbol" w:cs="Symbol"/>
      <w:b/>
      <w:i w:val="0"/>
    </w:rPr>
  </w:style>
  <w:style w:type="character" w:customStyle="1" w:styleId="WW8Num98z3">
    <w:name w:val="WW8Num98z3"/>
    <w:rsid w:val="00B30243"/>
    <w:rPr>
      <w:b w:val="0"/>
    </w:rPr>
  </w:style>
  <w:style w:type="character" w:customStyle="1" w:styleId="WW8Num98z4">
    <w:name w:val="WW8Num98z4"/>
    <w:rsid w:val="00B30243"/>
    <w:rPr>
      <w:rFonts w:ascii="Times New Roman" w:eastAsia="Times New Roman" w:hAnsi="Times New Roman" w:cs="Times New Roman"/>
    </w:rPr>
  </w:style>
  <w:style w:type="character" w:customStyle="1" w:styleId="WW8Num99z0">
    <w:name w:val="WW8Num99z0"/>
    <w:rsid w:val="00B30243"/>
    <w:rPr>
      <w:b/>
      <w:i w:val="0"/>
    </w:rPr>
  </w:style>
  <w:style w:type="character" w:customStyle="1" w:styleId="WW8Num100z2">
    <w:name w:val="WW8Num100z2"/>
    <w:rsid w:val="00B30243"/>
    <w:rPr>
      <w:rFonts w:ascii="Times New Roman" w:eastAsia="Times New Roman" w:hAnsi="Times New Roman" w:cs="Times New Roman"/>
    </w:rPr>
  </w:style>
  <w:style w:type="character" w:customStyle="1" w:styleId="WW8Num101z0">
    <w:name w:val="WW8Num101z0"/>
    <w:rsid w:val="00B30243"/>
    <w:rPr>
      <w:b w:val="0"/>
    </w:rPr>
  </w:style>
  <w:style w:type="character" w:customStyle="1" w:styleId="WW8Num102z0">
    <w:name w:val="WW8Num102z0"/>
    <w:rsid w:val="00B30243"/>
    <w:rPr>
      <w:b/>
      <w:i w:val="0"/>
      <w:sz w:val="22"/>
      <w:szCs w:val="22"/>
    </w:rPr>
  </w:style>
  <w:style w:type="character" w:customStyle="1" w:styleId="WW8Num102z1">
    <w:name w:val="WW8Num102z1"/>
    <w:rsid w:val="00B30243"/>
    <w:rPr>
      <w:b/>
      <w:i w:val="0"/>
    </w:rPr>
  </w:style>
  <w:style w:type="character" w:customStyle="1" w:styleId="WW8Num104z0">
    <w:name w:val="WW8Num104z0"/>
    <w:rsid w:val="00B30243"/>
    <w:rPr>
      <w:b/>
      <w:i w:val="0"/>
    </w:rPr>
  </w:style>
  <w:style w:type="character" w:customStyle="1" w:styleId="WW8Num106z0">
    <w:name w:val="WW8Num106z0"/>
    <w:rsid w:val="00B30243"/>
    <w:rPr>
      <w:b/>
      <w:i w:val="0"/>
    </w:rPr>
  </w:style>
  <w:style w:type="character" w:customStyle="1" w:styleId="WW8Num107z1">
    <w:name w:val="WW8Num107z1"/>
    <w:rsid w:val="00B30243"/>
    <w:rPr>
      <w:b w:val="0"/>
      <w:i w:val="0"/>
    </w:rPr>
  </w:style>
  <w:style w:type="character" w:customStyle="1" w:styleId="WW8Num108z0">
    <w:name w:val="WW8Num108z0"/>
    <w:rsid w:val="00B30243"/>
    <w:rPr>
      <w:b w:val="0"/>
      <w:i w:val="0"/>
    </w:rPr>
  </w:style>
  <w:style w:type="character" w:customStyle="1" w:styleId="WW8Num108z1">
    <w:name w:val="WW8Num108z1"/>
    <w:rsid w:val="00B30243"/>
    <w:rPr>
      <w:rFonts w:ascii="Times New Roman" w:eastAsia="Times New Roman" w:hAnsi="Times New Roman" w:cs="Times New Roman"/>
      <w:b/>
      <w:i w:val="0"/>
    </w:rPr>
  </w:style>
  <w:style w:type="character" w:customStyle="1" w:styleId="WW8Num110z0">
    <w:name w:val="WW8Num110z0"/>
    <w:rsid w:val="00B30243"/>
    <w:rPr>
      <w:rFonts w:ascii="Cambria" w:hAnsi="Cambria" w:cs="Calibri"/>
      <w:b w:val="0"/>
      <w:i w:val="0"/>
    </w:rPr>
  </w:style>
  <w:style w:type="character" w:customStyle="1" w:styleId="WW8Num111z0">
    <w:name w:val="WW8Num111z0"/>
    <w:rsid w:val="00B30243"/>
    <w:rPr>
      <w:rFonts w:ascii="Cambria" w:hAnsi="Cambria" w:cs="Times New Roman"/>
      <w:b w:val="0"/>
      <w:i w:val="0"/>
    </w:rPr>
  </w:style>
  <w:style w:type="character" w:customStyle="1" w:styleId="WW8Num112z0">
    <w:name w:val="WW8Num112z0"/>
    <w:rsid w:val="00B30243"/>
    <w:rPr>
      <w:b/>
      <w:i w:val="0"/>
    </w:rPr>
  </w:style>
  <w:style w:type="character" w:customStyle="1" w:styleId="WW8Num113z0">
    <w:name w:val="WW8Num113z0"/>
    <w:rsid w:val="00B30243"/>
    <w:rPr>
      <w:b/>
      <w:i w:val="0"/>
    </w:rPr>
  </w:style>
  <w:style w:type="character" w:customStyle="1" w:styleId="WW8Num115z0">
    <w:name w:val="WW8Num115z0"/>
    <w:rsid w:val="00B30243"/>
    <w:rPr>
      <w:rFonts w:ascii="Cambria" w:hAnsi="Cambria" w:cs="Calibri"/>
      <w:b w:val="0"/>
      <w:i w:val="0"/>
    </w:rPr>
  </w:style>
  <w:style w:type="character" w:customStyle="1" w:styleId="WW8Num117z0">
    <w:name w:val="WW8Num117z0"/>
    <w:rsid w:val="00B30243"/>
    <w:rPr>
      <w:b w:val="0"/>
      <w:i w:val="0"/>
    </w:rPr>
  </w:style>
  <w:style w:type="character" w:customStyle="1" w:styleId="WW8Num118z0">
    <w:name w:val="WW8Num118z0"/>
    <w:rsid w:val="00B30243"/>
    <w:rPr>
      <w:b w:val="0"/>
      <w:sz w:val="22"/>
      <w:szCs w:val="22"/>
    </w:rPr>
  </w:style>
  <w:style w:type="character" w:customStyle="1" w:styleId="WW8Num118z1">
    <w:name w:val="WW8Num118z1"/>
    <w:rsid w:val="00B30243"/>
    <w:rPr>
      <w:b/>
      <w:i w:val="0"/>
      <w:sz w:val="22"/>
      <w:szCs w:val="22"/>
    </w:rPr>
  </w:style>
  <w:style w:type="character" w:customStyle="1" w:styleId="WW8Num118z2">
    <w:name w:val="WW8Num118z2"/>
    <w:rsid w:val="00B30243"/>
    <w:rPr>
      <w:b/>
      <w:sz w:val="22"/>
      <w:szCs w:val="22"/>
    </w:rPr>
  </w:style>
  <w:style w:type="character" w:customStyle="1" w:styleId="WW8Num120z0">
    <w:name w:val="WW8Num120z0"/>
    <w:rsid w:val="00B30243"/>
    <w:rPr>
      <w:rFonts w:ascii="Cambria" w:hAnsi="Cambria" w:cs="Times New Roman"/>
      <w:b w:val="0"/>
      <w:i w:val="0"/>
    </w:rPr>
  </w:style>
  <w:style w:type="character" w:customStyle="1" w:styleId="Domylnaczcionkaakapitu3">
    <w:name w:val="Domyślna czcionka akapitu3"/>
    <w:rsid w:val="00B30243"/>
  </w:style>
  <w:style w:type="character" w:customStyle="1" w:styleId="WW8Num6z2">
    <w:name w:val="WW8Num6z2"/>
    <w:rsid w:val="00B30243"/>
    <w:rPr>
      <w:b/>
    </w:rPr>
  </w:style>
  <w:style w:type="character" w:customStyle="1" w:styleId="WW8Num8z0">
    <w:name w:val="WW8Num8z0"/>
    <w:rsid w:val="00B30243"/>
    <w:rPr>
      <w:b/>
      <w:i w:val="0"/>
    </w:rPr>
  </w:style>
  <w:style w:type="character" w:customStyle="1" w:styleId="WW8Num10z1">
    <w:name w:val="WW8Num10z1"/>
    <w:rsid w:val="00B30243"/>
    <w:rPr>
      <w:b/>
    </w:rPr>
  </w:style>
  <w:style w:type="character" w:customStyle="1" w:styleId="WW8Num11z0">
    <w:name w:val="WW8Num11z0"/>
    <w:rsid w:val="00B30243"/>
    <w:rPr>
      <w:b/>
      <w:i w:val="0"/>
    </w:rPr>
  </w:style>
  <w:style w:type="character" w:customStyle="1" w:styleId="WW8Num13z1">
    <w:name w:val="WW8Num13z1"/>
    <w:rsid w:val="00B30243"/>
    <w:rPr>
      <w:b/>
    </w:rPr>
  </w:style>
  <w:style w:type="character" w:customStyle="1" w:styleId="WW8Num14z0">
    <w:name w:val="WW8Num14z0"/>
    <w:rsid w:val="00B30243"/>
    <w:rPr>
      <w:b/>
      <w:i w:val="0"/>
    </w:rPr>
  </w:style>
  <w:style w:type="character" w:customStyle="1" w:styleId="WW8Num22z0">
    <w:name w:val="WW8Num22z0"/>
    <w:rsid w:val="00B30243"/>
    <w:rPr>
      <w:b/>
      <w:i w:val="0"/>
    </w:rPr>
  </w:style>
  <w:style w:type="character" w:customStyle="1" w:styleId="WW8Num25z1">
    <w:name w:val="WW8Num25z1"/>
    <w:rsid w:val="00B30243"/>
    <w:rPr>
      <w:rFonts w:ascii="Times New Roman" w:eastAsia="Times New Roman" w:hAnsi="Times New Roman" w:cs="Times New Roman"/>
      <w:b/>
      <w:i w:val="0"/>
    </w:rPr>
  </w:style>
  <w:style w:type="character" w:customStyle="1" w:styleId="WW8Num26z2">
    <w:name w:val="WW8Num26z2"/>
    <w:rsid w:val="00B30243"/>
    <w:rPr>
      <w:b/>
    </w:rPr>
  </w:style>
  <w:style w:type="character" w:customStyle="1" w:styleId="WW8Num28z0">
    <w:name w:val="WW8Num28z0"/>
    <w:rsid w:val="00B30243"/>
    <w:rPr>
      <w:b/>
      <w:i w:val="0"/>
    </w:rPr>
  </w:style>
  <w:style w:type="character" w:customStyle="1" w:styleId="WW8Num32z1">
    <w:name w:val="WW8Num32z1"/>
    <w:rsid w:val="00B30243"/>
    <w:rPr>
      <w:rFonts w:ascii="Symbol" w:hAnsi="Symbol" w:cs="Symbol"/>
    </w:rPr>
  </w:style>
  <w:style w:type="character" w:customStyle="1" w:styleId="WW8Num33z2">
    <w:name w:val="WW8Num33z2"/>
    <w:rsid w:val="00B30243"/>
    <w:rPr>
      <w:b/>
      <w:i w:val="0"/>
    </w:rPr>
  </w:style>
  <w:style w:type="character" w:customStyle="1" w:styleId="WW8Num34z0">
    <w:name w:val="WW8Num34z0"/>
    <w:rsid w:val="00B30243"/>
    <w:rPr>
      <w:b/>
      <w:i w:val="0"/>
      <w:u w:val="none"/>
    </w:rPr>
  </w:style>
  <w:style w:type="character" w:customStyle="1" w:styleId="WW8Num36z0">
    <w:name w:val="WW8Num36z0"/>
    <w:rsid w:val="00B30243"/>
    <w:rPr>
      <w:b/>
      <w:i w:val="0"/>
    </w:rPr>
  </w:style>
  <w:style w:type="character" w:customStyle="1" w:styleId="WW8Num36z1">
    <w:name w:val="WW8Num36z1"/>
    <w:rsid w:val="00B30243"/>
    <w:rPr>
      <w:rFonts w:ascii="Wingdings" w:hAnsi="Wingdings" w:cs="Wingdings"/>
      <w:b/>
      <w:i w:val="0"/>
    </w:rPr>
  </w:style>
  <w:style w:type="character" w:customStyle="1" w:styleId="WW8Num37z0">
    <w:name w:val="WW8Num37z0"/>
    <w:rsid w:val="00B30243"/>
    <w:rPr>
      <w:b w:val="0"/>
      <w:sz w:val="22"/>
      <w:szCs w:val="22"/>
    </w:rPr>
  </w:style>
  <w:style w:type="character" w:customStyle="1" w:styleId="WW8Num39z1">
    <w:name w:val="WW8Num39z1"/>
    <w:rsid w:val="00B30243"/>
    <w:rPr>
      <w:rFonts w:ascii="Times New Roman" w:hAnsi="Times New Roman" w:cs="Times New Roman"/>
      <w:b/>
      <w:i w:val="0"/>
      <w:sz w:val="22"/>
      <w:szCs w:val="22"/>
    </w:rPr>
  </w:style>
  <w:style w:type="character" w:customStyle="1" w:styleId="Domylnaczcionkaakapitu1">
    <w:name w:val="Domyślna czcionka akapitu1"/>
    <w:rsid w:val="00B30243"/>
  </w:style>
  <w:style w:type="character" w:customStyle="1" w:styleId="ZnakZnak5">
    <w:name w:val="Znak Znak5"/>
    <w:basedOn w:val="Domylnaczcionkaakapitu1"/>
    <w:rsid w:val="00B30243"/>
    <w:rPr>
      <w:rFonts w:ascii="Arial" w:eastAsia="Lucida Sans Unicode" w:hAnsi="Arial" w:cs="Tahoma"/>
      <w:kern w:val="1"/>
      <w:sz w:val="28"/>
      <w:szCs w:val="28"/>
    </w:rPr>
  </w:style>
  <w:style w:type="character" w:customStyle="1" w:styleId="ZnakZnak4">
    <w:name w:val="Znak Znak4"/>
    <w:basedOn w:val="Domylnaczcionkaakapitu1"/>
    <w:rsid w:val="00B30243"/>
    <w:rPr>
      <w:rFonts w:ascii="Times New Roman" w:eastAsia="Lucida Sans Unicode" w:hAnsi="Times New Roman" w:cs="Times New Roman"/>
      <w:kern w:val="1"/>
      <w:sz w:val="24"/>
      <w:szCs w:val="24"/>
    </w:rPr>
  </w:style>
  <w:style w:type="character" w:styleId="Numerstrony">
    <w:name w:val="page number"/>
    <w:basedOn w:val="Domylnaczcionkaakapitu1"/>
    <w:rsid w:val="00B30243"/>
  </w:style>
  <w:style w:type="character" w:customStyle="1" w:styleId="ZnakZnak3">
    <w:name w:val="Znak Znak3"/>
    <w:basedOn w:val="Domylnaczcionkaakapitu1"/>
    <w:rsid w:val="00B30243"/>
    <w:rPr>
      <w:rFonts w:ascii="Times New Roman" w:eastAsia="Lucida Sans Unicode" w:hAnsi="Times New Roman" w:cs="Times New Roman"/>
      <w:kern w:val="1"/>
      <w:sz w:val="24"/>
      <w:szCs w:val="24"/>
    </w:rPr>
  </w:style>
  <w:style w:type="character" w:customStyle="1" w:styleId="ZnakZnak7">
    <w:name w:val="Znak Znak7"/>
    <w:basedOn w:val="Domylnaczcionkaakapitu1"/>
    <w:rsid w:val="00B30243"/>
    <w:rPr>
      <w:rFonts w:ascii="Times New Roman" w:eastAsia="Times New Roman" w:hAnsi="Times New Roman" w:cs="Times New Roman"/>
      <w:b/>
      <w:sz w:val="24"/>
      <w:szCs w:val="20"/>
    </w:rPr>
  </w:style>
  <w:style w:type="character" w:customStyle="1" w:styleId="ZnakZnak2">
    <w:name w:val="Znak Znak2"/>
    <w:basedOn w:val="Domylnaczcionkaakapitu1"/>
    <w:rsid w:val="00B30243"/>
    <w:rPr>
      <w:rFonts w:ascii="Times New Roman" w:eastAsia="Times New Roman" w:hAnsi="Times New Roman" w:cs="Times New Roman"/>
      <w:sz w:val="20"/>
      <w:szCs w:val="20"/>
    </w:rPr>
  </w:style>
  <w:style w:type="character" w:customStyle="1" w:styleId="Znakiprzypiswdolnych">
    <w:name w:val="Znaki przypisów dolnych"/>
    <w:basedOn w:val="Domylnaczcionkaakapitu1"/>
    <w:rsid w:val="00B30243"/>
    <w:rPr>
      <w:vertAlign w:val="superscript"/>
    </w:rPr>
  </w:style>
  <w:style w:type="character" w:customStyle="1" w:styleId="ZnakZnak6">
    <w:name w:val="Znak Znak6"/>
    <w:basedOn w:val="Domylnaczcionkaakapitu1"/>
    <w:rsid w:val="00B30243"/>
    <w:rPr>
      <w:rFonts w:ascii="Calibri" w:eastAsia="Times New Roman" w:hAnsi="Calibri" w:cs="Times New Roman"/>
      <w:b/>
      <w:bCs/>
      <w:i/>
      <w:iCs/>
      <w:kern w:val="1"/>
      <w:sz w:val="26"/>
      <w:szCs w:val="26"/>
    </w:rPr>
  </w:style>
  <w:style w:type="character" w:customStyle="1" w:styleId="ZnakZnak1">
    <w:name w:val="Znak Znak1"/>
    <w:basedOn w:val="Domylnaczcionkaakapitu1"/>
    <w:rsid w:val="00B30243"/>
    <w:rPr>
      <w:rFonts w:ascii="Times New Roman" w:eastAsia="Lucida Sans Unicode" w:hAnsi="Times New Roman" w:cs="Times New Roman"/>
      <w:kern w:val="1"/>
      <w:sz w:val="24"/>
      <w:szCs w:val="24"/>
    </w:rPr>
  </w:style>
  <w:style w:type="character" w:customStyle="1" w:styleId="ZnakZnak">
    <w:name w:val="Znak Znak"/>
    <w:basedOn w:val="Domylnaczcionkaakapitu1"/>
    <w:rsid w:val="00B30243"/>
    <w:rPr>
      <w:rFonts w:ascii="Times New Roman" w:eastAsia="Lucida Sans Unicode" w:hAnsi="Times New Roman" w:cs="Times New Roman"/>
      <w:kern w:val="1"/>
      <w:sz w:val="24"/>
      <w:szCs w:val="24"/>
    </w:rPr>
  </w:style>
  <w:style w:type="character" w:styleId="Hipercze">
    <w:name w:val="Hyperlink"/>
    <w:basedOn w:val="Domylnaczcionkaakapitu1"/>
    <w:rsid w:val="00B30243"/>
    <w:rPr>
      <w:color w:val="0000FF"/>
      <w:u w:val="single"/>
    </w:rPr>
  </w:style>
  <w:style w:type="character" w:customStyle="1" w:styleId="Odwoaniedokomentarza2">
    <w:name w:val="Odwołanie do komentarza2"/>
    <w:basedOn w:val="Domylnaczcionkaakapitu3"/>
    <w:rsid w:val="00B30243"/>
    <w:rPr>
      <w:sz w:val="16"/>
      <w:szCs w:val="16"/>
    </w:rPr>
  </w:style>
  <w:style w:type="character" w:customStyle="1" w:styleId="textbold">
    <w:name w:val="text bold"/>
    <w:basedOn w:val="Domylnaczcionkaakapitu3"/>
    <w:rsid w:val="00B30243"/>
  </w:style>
  <w:style w:type="character" w:customStyle="1" w:styleId="text">
    <w:name w:val="text"/>
    <w:basedOn w:val="Domylnaczcionkaakapitu3"/>
    <w:rsid w:val="00B30243"/>
  </w:style>
  <w:style w:type="character" w:customStyle="1" w:styleId="Tekstpodstawowy2Znak">
    <w:name w:val="Tekst podstawowy 2 Znak"/>
    <w:basedOn w:val="Domylnaczcionkaakapitu3"/>
    <w:rsid w:val="00B30243"/>
    <w:rPr>
      <w:rFonts w:eastAsia="Lucida Sans Unicode" w:cs="Calibri"/>
      <w:kern w:val="1"/>
      <w:sz w:val="24"/>
      <w:szCs w:val="24"/>
    </w:rPr>
  </w:style>
  <w:style w:type="character" w:customStyle="1" w:styleId="TytuZnak">
    <w:name w:val="Tytuł Znak"/>
    <w:basedOn w:val="Domylnaczcionkaakapitu3"/>
    <w:rsid w:val="00B30243"/>
    <w:rPr>
      <w:b/>
      <w:sz w:val="28"/>
      <w:szCs w:val="32"/>
    </w:rPr>
  </w:style>
  <w:style w:type="character" w:customStyle="1" w:styleId="Tekstpodstawowywcity3Znak">
    <w:name w:val="Tekst podstawowy wcięty 3 Znak"/>
    <w:basedOn w:val="Domylnaczcionkaakapitu3"/>
    <w:rsid w:val="00B30243"/>
    <w:rPr>
      <w:rFonts w:eastAsia="Lucida Sans Unicode"/>
      <w:kern w:val="1"/>
      <w:sz w:val="16"/>
      <w:szCs w:val="16"/>
    </w:rPr>
  </w:style>
  <w:style w:type="character" w:customStyle="1" w:styleId="Nagwek4Znak">
    <w:name w:val="Nagłówek 4 Znak"/>
    <w:basedOn w:val="Domylnaczcionkaakapitu3"/>
    <w:rsid w:val="00B30243"/>
    <w:rPr>
      <w:rFonts w:eastAsia="Lucida Sans Unicode"/>
      <w:b/>
      <w:bCs/>
      <w:kern w:val="1"/>
      <w:sz w:val="28"/>
      <w:szCs w:val="28"/>
    </w:rPr>
  </w:style>
  <w:style w:type="character" w:customStyle="1" w:styleId="Odwoanieprzypisudolnego2">
    <w:name w:val="Odwołanie przypisu dolnego2"/>
    <w:basedOn w:val="Domylnaczcionkaakapitu3"/>
    <w:rsid w:val="00B30243"/>
    <w:rPr>
      <w:vertAlign w:val="superscript"/>
    </w:rPr>
  </w:style>
  <w:style w:type="character" w:customStyle="1" w:styleId="opis1">
    <w:name w:val="opis1"/>
    <w:basedOn w:val="Domylnaczcionkaakapitu3"/>
    <w:rsid w:val="00B30243"/>
    <w:rPr>
      <w:b w:val="0"/>
      <w:bCs w:val="0"/>
      <w:color w:val="000000"/>
    </w:rPr>
  </w:style>
  <w:style w:type="character" w:customStyle="1" w:styleId="TekstpodstawowyZnak">
    <w:name w:val="Tekst podstawowy Znak"/>
    <w:basedOn w:val="Domylnaczcionkaakapitu3"/>
    <w:rsid w:val="00B30243"/>
    <w:rPr>
      <w:rFonts w:eastAsia="Lucida Sans Unicode" w:cs="Calibri"/>
      <w:kern w:val="1"/>
      <w:sz w:val="24"/>
      <w:szCs w:val="24"/>
      <w:lang w:val="pl-PL" w:eastAsia="ar-SA" w:bidi="ar-SA"/>
    </w:rPr>
  </w:style>
  <w:style w:type="character" w:customStyle="1" w:styleId="Nagwek5Znak">
    <w:name w:val="Nagłówek 5 Znak"/>
    <w:basedOn w:val="Domylnaczcionkaakapitu3"/>
    <w:rsid w:val="00B30243"/>
    <w:rPr>
      <w:rFonts w:ascii="Calibri" w:hAnsi="Calibri" w:cs="Calibri"/>
      <w:b/>
      <w:bCs/>
      <w:i/>
      <w:iCs/>
      <w:kern w:val="1"/>
      <w:sz w:val="26"/>
      <w:szCs w:val="26"/>
      <w:lang w:val="pl-PL" w:eastAsia="ar-SA" w:bidi="ar-SA"/>
    </w:rPr>
  </w:style>
  <w:style w:type="character" w:customStyle="1" w:styleId="ZnakZnak12">
    <w:name w:val="Znak Znak12"/>
    <w:basedOn w:val="Domylnaczcionkaakapitu3"/>
    <w:rsid w:val="00B30243"/>
    <w:rPr>
      <w:rFonts w:ascii="Calibri" w:hAnsi="Calibri" w:cs="Calibri"/>
      <w:b/>
      <w:bCs/>
      <w:i/>
      <w:iCs/>
      <w:kern w:val="1"/>
      <w:sz w:val="26"/>
      <w:szCs w:val="26"/>
      <w:lang w:val="pl-PL" w:eastAsia="ar-SA" w:bidi="ar-SA"/>
    </w:rPr>
  </w:style>
  <w:style w:type="character" w:customStyle="1" w:styleId="ZnakZnak16">
    <w:name w:val="Znak Znak16"/>
    <w:basedOn w:val="Domylnaczcionkaakapitu3"/>
    <w:rsid w:val="00B30243"/>
    <w:rPr>
      <w:rFonts w:ascii="Calibri" w:hAnsi="Calibri" w:cs="Calibri"/>
      <w:b/>
      <w:bCs/>
      <w:i/>
      <w:iCs/>
      <w:kern w:val="1"/>
      <w:sz w:val="26"/>
      <w:szCs w:val="26"/>
      <w:lang w:val="pl-PL" w:eastAsia="ar-SA" w:bidi="ar-SA"/>
    </w:rPr>
  </w:style>
  <w:style w:type="character" w:customStyle="1" w:styleId="Nagwek3Znak">
    <w:name w:val="Nagłówek 3 Znak"/>
    <w:basedOn w:val="Domylnaczcionkaakapitu3"/>
    <w:rsid w:val="00B30243"/>
    <w:rPr>
      <w:rFonts w:ascii="Arial" w:eastAsia="Lucida Sans Unicode" w:hAnsi="Arial" w:cs="Arial"/>
      <w:b/>
      <w:bCs/>
      <w:kern w:val="1"/>
      <w:sz w:val="26"/>
      <w:szCs w:val="26"/>
    </w:rPr>
  </w:style>
  <w:style w:type="character" w:customStyle="1" w:styleId="TekstpodstawowywcityZnak">
    <w:name w:val="Tekst podstawowy wcięty Znak"/>
    <w:basedOn w:val="Domylnaczcionkaakapitu3"/>
    <w:rsid w:val="00B30243"/>
    <w:rPr>
      <w:rFonts w:eastAsia="Lucida Sans Unicode" w:cs="Calibri"/>
      <w:kern w:val="1"/>
      <w:sz w:val="24"/>
      <w:szCs w:val="24"/>
    </w:rPr>
  </w:style>
  <w:style w:type="character" w:customStyle="1" w:styleId="TekstprzypisudolnegoZnak">
    <w:name w:val="Tekst przypisu dolnego Znak"/>
    <w:basedOn w:val="Domylnaczcionkaakapitu3"/>
    <w:rsid w:val="00B30243"/>
    <w:rPr>
      <w:rFonts w:cs="Calibri"/>
      <w:kern w:val="1"/>
    </w:rPr>
  </w:style>
  <w:style w:type="character" w:customStyle="1" w:styleId="WojtekZnak">
    <w:name w:val="Wojtek Znak"/>
    <w:basedOn w:val="Domylnaczcionkaakapitu3"/>
    <w:rsid w:val="00B30243"/>
    <w:rPr>
      <w:rFonts w:ascii="Cambria" w:eastAsia="Lucida Sans Unicode" w:hAnsi="Cambria" w:cs="Calibri"/>
      <w:kern w:val="1"/>
      <w:szCs w:val="24"/>
    </w:rPr>
  </w:style>
  <w:style w:type="character" w:styleId="Uwydatnienie">
    <w:name w:val="Emphasis"/>
    <w:basedOn w:val="Domylnaczcionkaakapitu3"/>
    <w:qFormat/>
    <w:rsid w:val="00B30243"/>
    <w:rPr>
      <w:rFonts w:cs="Times New Roman"/>
      <w:i/>
      <w:iCs/>
    </w:rPr>
  </w:style>
  <w:style w:type="character" w:customStyle="1" w:styleId="WW8Num4z1">
    <w:name w:val="WW8Num4z1"/>
    <w:rsid w:val="00B30243"/>
    <w:rPr>
      <w:b/>
      <w:i w:val="0"/>
    </w:rPr>
  </w:style>
  <w:style w:type="character" w:customStyle="1" w:styleId="WW8Num5z2">
    <w:name w:val="WW8Num5z2"/>
    <w:rsid w:val="00B30243"/>
    <w:rPr>
      <w:b/>
    </w:rPr>
  </w:style>
  <w:style w:type="character" w:customStyle="1" w:styleId="WW8Num9z1">
    <w:name w:val="WW8Num9z1"/>
    <w:rsid w:val="00B30243"/>
    <w:rPr>
      <w:b/>
    </w:rPr>
  </w:style>
  <w:style w:type="character" w:customStyle="1" w:styleId="WW8Num12z1">
    <w:name w:val="WW8Num12z1"/>
    <w:rsid w:val="00B30243"/>
    <w:rPr>
      <w:b/>
    </w:rPr>
  </w:style>
  <w:style w:type="character" w:customStyle="1" w:styleId="WW8Num13z0">
    <w:name w:val="WW8Num13z0"/>
    <w:rsid w:val="00B30243"/>
    <w:rPr>
      <w:b/>
      <w:i w:val="0"/>
    </w:rPr>
  </w:style>
  <w:style w:type="character" w:customStyle="1" w:styleId="WW8Num15z2">
    <w:name w:val="WW8Num15z2"/>
    <w:rsid w:val="00B30243"/>
    <w:rPr>
      <w:b/>
    </w:rPr>
  </w:style>
  <w:style w:type="character" w:customStyle="1" w:styleId="WW8Num18z0">
    <w:name w:val="WW8Num18z0"/>
    <w:rsid w:val="00B30243"/>
    <w:rPr>
      <w:b/>
    </w:rPr>
  </w:style>
  <w:style w:type="character" w:customStyle="1" w:styleId="WW8Num23z2">
    <w:name w:val="WW8Num23z2"/>
    <w:rsid w:val="00B30243"/>
    <w:rPr>
      <w:b/>
    </w:rPr>
  </w:style>
  <w:style w:type="character" w:customStyle="1" w:styleId="WW8Num29z2">
    <w:name w:val="WW8Num29z2"/>
    <w:rsid w:val="00B30243"/>
    <w:rPr>
      <w:b/>
      <w:i w:val="0"/>
    </w:rPr>
  </w:style>
  <w:style w:type="character" w:customStyle="1" w:styleId="WW8Num35z1">
    <w:name w:val="WW8Num35z1"/>
    <w:rsid w:val="00B30243"/>
    <w:rPr>
      <w:rFonts w:ascii="Times New Roman" w:hAnsi="Times New Roman" w:cs="Times New Roman"/>
      <w:b/>
      <w:i w:val="0"/>
      <w:sz w:val="22"/>
      <w:szCs w:val="22"/>
    </w:rPr>
  </w:style>
  <w:style w:type="character" w:customStyle="1" w:styleId="WW8Num35z2">
    <w:name w:val="WW8Num35z2"/>
    <w:rsid w:val="00B30243"/>
    <w:rPr>
      <w:b/>
    </w:rPr>
  </w:style>
  <w:style w:type="character" w:customStyle="1" w:styleId="WW8Num36z3">
    <w:name w:val="WW8Num36z3"/>
    <w:rsid w:val="00B30243"/>
    <w:rPr>
      <w:b w:val="0"/>
    </w:rPr>
  </w:style>
  <w:style w:type="character" w:customStyle="1" w:styleId="WW8Num36z6">
    <w:name w:val="WW8Num36z6"/>
    <w:rsid w:val="00B30243"/>
    <w:rPr>
      <w:rFonts w:ascii="Cambria" w:hAnsi="Cambria" w:cs="Times New Roman"/>
      <w:b/>
      <w:i w:val="0"/>
    </w:rPr>
  </w:style>
  <w:style w:type="character" w:customStyle="1" w:styleId="WW8Num39z0">
    <w:name w:val="WW8Num39z0"/>
    <w:rsid w:val="00B30243"/>
    <w:rPr>
      <w:b/>
      <w:i w:val="0"/>
    </w:rPr>
  </w:style>
  <w:style w:type="character" w:customStyle="1" w:styleId="WW8Num41z1">
    <w:name w:val="WW8Num41z1"/>
    <w:rsid w:val="00B30243"/>
    <w:rPr>
      <w:rFonts w:ascii="Symbol" w:hAnsi="Symbol" w:cs="Symbol"/>
    </w:rPr>
  </w:style>
  <w:style w:type="character" w:customStyle="1" w:styleId="WW8Num43z0">
    <w:name w:val="WW8Num43z0"/>
    <w:rsid w:val="00B30243"/>
    <w:rPr>
      <w:rFonts w:ascii="Cambria" w:hAnsi="Cambria" w:cs="Times New Roman"/>
      <w:b w:val="0"/>
      <w:i w:val="0"/>
    </w:rPr>
  </w:style>
  <w:style w:type="character" w:customStyle="1" w:styleId="WW8Num45z2">
    <w:name w:val="WW8Num45z2"/>
    <w:rsid w:val="00B30243"/>
    <w:rPr>
      <w:rFonts w:ascii="Symbol" w:hAnsi="Symbol" w:cs="Symbol"/>
      <w:b/>
      <w:i w:val="0"/>
    </w:rPr>
  </w:style>
  <w:style w:type="character" w:customStyle="1" w:styleId="WW8Num52z0">
    <w:name w:val="WW8Num52z0"/>
    <w:rsid w:val="00B30243"/>
    <w:rPr>
      <w:b/>
      <w:i w:val="0"/>
    </w:rPr>
  </w:style>
  <w:style w:type="character" w:customStyle="1" w:styleId="WW8Num52z1">
    <w:name w:val="WW8Num52z1"/>
    <w:rsid w:val="00B30243"/>
    <w:rPr>
      <w:rFonts w:ascii="Times New Roman" w:eastAsia="Times New Roman" w:hAnsi="Times New Roman" w:cs="Times New Roman"/>
      <w:b/>
      <w:i w:val="0"/>
    </w:rPr>
  </w:style>
  <w:style w:type="character" w:customStyle="1" w:styleId="WW8Num55z1">
    <w:name w:val="WW8Num55z1"/>
    <w:rsid w:val="00B30243"/>
    <w:rPr>
      <w:b/>
    </w:rPr>
  </w:style>
  <w:style w:type="character" w:customStyle="1" w:styleId="WW8Num60z0">
    <w:name w:val="WW8Num60z0"/>
    <w:rsid w:val="00B30243"/>
    <w:rPr>
      <w:b/>
      <w:i w:val="0"/>
    </w:rPr>
  </w:style>
  <w:style w:type="character" w:customStyle="1" w:styleId="WW8Num67z0">
    <w:name w:val="WW8Num67z0"/>
    <w:rsid w:val="00B30243"/>
    <w:rPr>
      <w:rFonts w:ascii="Cambria" w:hAnsi="Cambria" w:cs="Times New Roman"/>
      <w:b w:val="0"/>
      <w:i w:val="0"/>
    </w:rPr>
  </w:style>
  <w:style w:type="character" w:customStyle="1" w:styleId="WW8Num72z0">
    <w:name w:val="WW8Num72z0"/>
    <w:rsid w:val="00B30243"/>
    <w:rPr>
      <w:rFonts w:ascii="Cambria" w:hAnsi="Cambria" w:cs="Times New Roman"/>
      <w:b w:val="0"/>
      <w:i w:val="0"/>
    </w:rPr>
  </w:style>
  <w:style w:type="character" w:customStyle="1" w:styleId="WW8Num72z1">
    <w:name w:val="WW8Num72z1"/>
    <w:rsid w:val="00B30243"/>
    <w:rPr>
      <w:b w:val="0"/>
      <w:i w:val="0"/>
    </w:rPr>
  </w:style>
  <w:style w:type="character" w:customStyle="1" w:styleId="WW8Num75z0">
    <w:name w:val="WW8Num75z0"/>
    <w:rsid w:val="00B30243"/>
    <w:rPr>
      <w:b w:val="0"/>
    </w:rPr>
  </w:style>
  <w:style w:type="character" w:customStyle="1" w:styleId="WW8Num75z1">
    <w:name w:val="WW8Num75z1"/>
    <w:rsid w:val="00B30243"/>
    <w:rPr>
      <w:rFonts w:ascii="Cambria" w:eastAsia="Lucida Sans Unicode" w:hAnsi="Cambria" w:cs="Calibri"/>
    </w:rPr>
  </w:style>
  <w:style w:type="character" w:customStyle="1" w:styleId="WW8Num75z2">
    <w:name w:val="WW8Num75z2"/>
    <w:rsid w:val="00B30243"/>
    <w:rPr>
      <w:rFonts w:ascii="Symbol" w:hAnsi="Symbol" w:cs="Symbol"/>
      <w:b w:val="0"/>
    </w:rPr>
  </w:style>
  <w:style w:type="character" w:customStyle="1" w:styleId="WW8Num76z2">
    <w:name w:val="WW8Num76z2"/>
    <w:rsid w:val="00B30243"/>
    <w:rPr>
      <w:rFonts w:ascii="Symbol" w:hAnsi="Symbol" w:cs="Symbol"/>
      <w:b/>
      <w:i w:val="0"/>
    </w:rPr>
  </w:style>
  <w:style w:type="character" w:customStyle="1" w:styleId="WW8Num76z3">
    <w:name w:val="WW8Num76z3"/>
    <w:rsid w:val="00B30243"/>
    <w:rPr>
      <w:b w:val="0"/>
    </w:rPr>
  </w:style>
  <w:style w:type="character" w:customStyle="1" w:styleId="WW8Num76z4">
    <w:name w:val="WW8Num76z4"/>
    <w:rsid w:val="00B30243"/>
    <w:rPr>
      <w:rFonts w:ascii="Times New Roman" w:eastAsia="Times New Roman" w:hAnsi="Times New Roman" w:cs="Times New Roman"/>
    </w:rPr>
  </w:style>
  <w:style w:type="character" w:customStyle="1" w:styleId="WW8Num79z2">
    <w:name w:val="WW8Num79z2"/>
    <w:rsid w:val="00B30243"/>
    <w:rPr>
      <w:rFonts w:ascii="Times New Roman" w:eastAsia="Times New Roman" w:hAnsi="Times New Roman" w:cs="Times New Roman"/>
    </w:rPr>
  </w:style>
  <w:style w:type="character" w:customStyle="1" w:styleId="WW8Num80z0">
    <w:name w:val="WW8Num80z0"/>
    <w:rsid w:val="00B30243"/>
    <w:rPr>
      <w:b w:val="0"/>
    </w:rPr>
  </w:style>
  <w:style w:type="character" w:customStyle="1" w:styleId="WW8Num81z1">
    <w:name w:val="WW8Num81z1"/>
    <w:rsid w:val="00B30243"/>
    <w:rPr>
      <w:b/>
      <w:i w:val="0"/>
    </w:rPr>
  </w:style>
  <w:style w:type="character" w:customStyle="1" w:styleId="WW8Num83z0">
    <w:name w:val="WW8Num83z0"/>
    <w:rsid w:val="00B30243"/>
    <w:rPr>
      <w:b w:val="0"/>
      <w:i w:val="0"/>
    </w:rPr>
  </w:style>
  <w:style w:type="character" w:customStyle="1" w:styleId="WW8Num85z3">
    <w:name w:val="WW8Num85z3"/>
    <w:rsid w:val="00B30243"/>
    <w:rPr>
      <w:b/>
    </w:rPr>
  </w:style>
  <w:style w:type="character" w:customStyle="1" w:styleId="WW8Num86z0">
    <w:name w:val="WW8Num86z0"/>
    <w:rsid w:val="00B30243"/>
    <w:rPr>
      <w:b/>
      <w:i w:val="0"/>
    </w:rPr>
  </w:style>
  <w:style w:type="character" w:customStyle="1" w:styleId="WW8Num87z1">
    <w:name w:val="WW8Num87z1"/>
    <w:rsid w:val="00B30243"/>
    <w:rPr>
      <w:b w:val="0"/>
      <w:i w:val="0"/>
    </w:rPr>
  </w:style>
  <w:style w:type="character" w:customStyle="1" w:styleId="WW8Num88z1">
    <w:name w:val="WW8Num88z1"/>
    <w:rsid w:val="00B30243"/>
    <w:rPr>
      <w:rFonts w:ascii="Times New Roman" w:eastAsia="Times New Roman" w:hAnsi="Times New Roman" w:cs="Times New Roman"/>
      <w:b/>
      <w:i w:val="0"/>
    </w:rPr>
  </w:style>
  <w:style w:type="character" w:customStyle="1" w:styleId="WW8Num90z0">
    <w:name w:val="WW8Num90z0"/>
    <w:rsid w:val="00B30243"/>
    <w:rPr>
      <w:rFonts w:ascii="Cambria" w:hAnsi="Cambria" w:cs="Times New Roman"/>
      <w:b w:val="0"/>
      <w:i w:val="0"/>
    </w:rPr>
  </w:style>
  <w:style w:type="character" w:customStyle="1" w:styleId="WW8Num91z1">
    <w:name w:val="WW8Num91z1"/>
    <w:rsid w:val="00B30243"/>
    <w:rPr>
      <w:b/>
    </w:rPr>
  </w:style>
  <w:style w:type="character" w:customStyle="1" w:styleId="WW8Num94z1">
    <w:name w:val="WW8Num94z1"/>
    <w:rsid w:val="00B30243"/>
    <w:rPr>
      <w:b/>
      <w:i w:val="0"/>
      <w:sz w:val="22"/>
      <w:szCs w:val="22"/>
    </w:rPr>
  </w:style>
  <w:style w:type="character" w:customStyle="1" w:styleId="WW8Num94z2">
    <w:name w:val="WW8Num94z2"/>
    <w:rsid w:val="00B30243"/>
    <w:rPr>
      <w:b/>
      <w:sz w:val="22"/>
      <w:szCs w:val="22"/>
    </w:rPr>
  </w:style>
  <w:style w:type="character" w:customStyle="1" w:styleId="Domylnaczcionkaakapitu2">
    <w:name w:val="Domyślna czcionka akapitu2"/>
    <w:rsid w:val="00B30243"/>
  </w:style>
  <w:style w:type="character" w:customStyle="1" w:styleId="Odwoaniedokomentarza1">
    <w:name w:val="Odwołanie do komentarza1"/>
    <w:basedOn w:val="Domylnaczcionkaakapitu2"/>
    <w:rsid w:val="00B30243"/>
    <w:rPr>
      <w:sz w:val="16"/>
      <w:szCs w:val="16"/>
    </w:rPr>
  </w:style>
  <w:style w:type="character" w:customStyle="1" w:styleId="Odwoanieprzypisudolnego1">
    <w:name w:val="Odwołanie przypisu dolnego1"/>
    <w:basedOn w:val="Domylnaczcionkaakapitu2"/>
    <w:rsid w:val="00B30243"/>
    <w:rPr>
      <w:vertAlign w:val="superscript"/>
    </w:rPr>
  </w:style>
  <w:style w:type="character" w:customStyle="1" w:styleId="StopkaZnak">
    <w:name w:val="Stopka Znak"/>
    <w:basedOn w:val="Domylnaczcionkaakapitu3"/>
    <w:uiPriority w:val="99"/>
    <w:rsid w:val="00B30243"/>
    <w:rPr>
      <w:rFonts w:eastAsia="Lucida Sans Unicode" w:cs="Calibri"/>
      <w:kern w:val="1"/>
      <w:sz w:val="24"/>
      <w:szCs w:val="24"/>
    </w:rPr>
  </w:style>
  <w:style w:type="paragraph" w:customStyle="1" w:styleId="Nagwek50">
    <w:name w:val="Nagłówek5"/>
    <w:basedOn w:val="Normalny"/>
    <w:next w:val="Tekstpodstawowy"/>
    <w:rsid w:val="00B30243"/>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B30243"/>
    <w:pPr>
      <w:spacing w:after="120"/>
    </w:pPr>
  </w:style>
  <w:style w:type="paragraph" w:styleId="Lista">
    <w:name w:val="List"/>
    <w:basedOn w:val="Tekstpodstawowy"/>
    <w:rsid w:val="00B30243"/>
    <w:rPr>
      <w:rFonts w:cs="Tahoma"/>
    </w:rPr>
  </w:style>
  <w:style w:type="paragraph" w:customStyle="1" w:styleId="Podpis4">
    <w:name w:val="Podpis4"/>
    <w:basedOn w:val="Normalny"/>
    <w:rsid w:val="00B30243"/>
    <w:pPr>
      <w:suppressLineNumbers/>
      <w:spacing w:before="120" w:after="120"/>
    </w:pPr>
    <w:rPr>
      <w:rFonts w:cs="Mangal"/>
      <w:i/>
      <w:iCs/>
    </w:rPr>
  </w:style>
  <w:style w:type="paragraph" w:customStyle="1" w:styleId="Indeks">
    <w:name w:val="Indeks"/>
    <w:basedOn w:val="Normalny"/>
    <w:rsid w:val="00B30243"/>
    <w:pPr>
      <w:suppressLineNumbers/>
    </w:pPr>
    <w:rPr>
      <w:rFonts w:cs="Tahoma"/>
    </w:rPr>
  </w:style>
  <w:style w:type="paragraph" w:customStyle="1" w:styleId="Nagwek40">
    <w:name w:val="Nagłówek4"/>
    <w:basedOn w:val="Normalny"/>
    <w:next w:val="Tekstpodstawowy"/>
    <w:rsid w:val="00B30243"/>
    <w:pPr>
      <w:keepNext/>
      <w:spacing w:before="240" w:after="120"/>
    </w:pPr>
    <w:rPr>
      <w:rFonts w:ascii="Arial" w:eastAsia="MS Mincho" w:hAnsi="Arial" w:cs="Tahoma"/>
      <w:sz w:val="28"/>
      <w:szCs w:val="28"/>
    </w:rPr>
  </w:style>
  <w:style w:type="paragraph" w:customStyle="1" w:styleId="Podpis3">
    <w:name w:val="Podpis3"/>
    <w:basedOn w:val="Normalny"/>
    <w:rsid w:val="00B30243"/>
    <w:pPr>
      <w:suppressLineNumbers/>
      <w:spacing w:before="120" w:after="120"/>
    </w:pPr>
    <w:rPr>
      <w:rFonts w:cs="Tahoma"/>
      <w:i/>
      <w:iCs/>
    </w:rPr>
  </w:style>
  <w:style w:type="paragraph" w:customStyle="1" w:styleId="Nagwek30">
    <w:name w:val="Nagłówek3"/>
    <w:basedOn w:val="Normalny"/>
    <w:next w:val="Tekstpodstawowy"/>
    <w:rsid w:val="00B30243"/>
    <w:pPr>
      <w:keepNext/>
      <w:spacing w:before="240" w:after="120"/>
    </w:pPr>
    <w:rPr>
      <w:rFonts w:ascii="Arial" w:eastAsia="MS Mincho" w:hAnsi="Arial" w:cs="Tahoma"/>
      <w:sz w:val="28"/>
      <w:szCs w:val="28"/>
    </w:rPr>
  </w:style>
  <w:style w:type="paragraph" w:customStyle="1" w:styleId="Podpis2">
    <w:name w:val="Podpis2"/>
    <w:basedOn w:val="Normalny"/>
    <w:rsid w:val="00B30243"/>
    <w:pPr>
      <w:suppressLineNumbers/>
      <w:spacing w:before="120" w:after="120"/>
    </w:pPr>
    <w:rPr>
      <w:rFonts w:cs="Tahoma"/>
      <w:i/>
      <w:iCs/>
    </w:rPr>
  </w:style>
  <w:style w:type="paragraph" w:customStyle="1" w:styleId="Nagwek10">
    <w:name w:val="Nagłówek1"/>
    <w:basedOn w:val="Normalny"/>
    <w:next w:val="Tekstpodstawowy"/>
    <w:rsid w:val="00B30243"/>
    <w:pPr>
      <w:keepNext/>
      <w:spacing w:before="240" w:after="120"/>
    </w:pPr>
    <w:rPr>
      <w:rFonts w:ascii="Arial" w:hAnsi="Arial" w:cs="Tahoma"/>
      <w:sz w:val="28"/>
      <w:szCs w:val="28"/>
    </w:rPr>
  </w:style>
  <w:style w:type="paragraph" w:customStyle="1" w:styleId="Podpis1">
    <w:name w:val="Podpis1"/>
    <w:basedOn w:val="Normalny"/>
    <w:rsid w:val="00B30243"/>
    <w:pPr>
      <w:suppressLineNumbers/>
      <w:spacing w:before="120" w:after="120"/>
    </w:pPr>
    <w:rPr>
      <w:rFonts w:cs="Tahoma"/>
      <w:i/>
      <w:iCs/>
    </w:rPr>
  </w:style>
  <w:style w:type="paragraph" w:styleId="Nagwek">
    <w:name w:val="header"/>
    <w:basedOn w:val="Normalny"/>
    <w:next w:val="Tekstpodstawowy"/>
    <w:rsid w:val="00B30243"/>
    <w:pPr>
      <w:keepNext/>
      <w:spacing w:before="240" w:after="120"/>
    </w:pPr>
    <w:rPr>
      <w:rFonts w:ascii="Arial" w:hAnsi="Arial" w:cs="Tahoma"/>
      <w:sz w:val="28"/>
      <w:szCs w:val="28"/>
    </w:rPr>
  </w:style>
  <w:style w:type="paragraph" w:styleId="Stopka">
    <w:name w:val="footer"/>
    <w:basedOn w:val="Normalny"/>
    <w:uiPriority w:val="99"/>
    <w:rsid w:val="00B30243"/>
    <w:pPr>
      <w:tabs>
        <w:tab w:val="center" w:pos="4536"/>
        <w:tab w:val="right" w:pos="9072"/>
      </w:tabs>
    </w:pPr>
  </w:style>
  <w:style w:type="paragraph" w:styleId="Tekstprzypisudolnego">
    <w:name w:val="footnote text"/>
    <w:basedOn w:val="Normalny"/>
    <w:rsid w:val="00B30243"/>
    <w:pPr>
      <w:widowControl/>
      <w:suppressAutoHyphens w:val="0"/>
    </w:pPr>
    <w:rPr>
      <w:rFonts w:eastAsia="Times New Roman"/>
      <w:sz w:val="20"/>
      <w:szCs w:val="20"/>
    </w:rPr>
  </w:style>
  <w:style w:type="paragraph" w:customStyle="1" w:styleId="Tekstpodstawowy22">
    <w:name w:val="Tekst podstawowy 22"/>
    <w:basedOn w:val="Normalny"/>
    <w:rsid w:val="00B30243"/>
    <w:pPr>
      <w:spacing w:after="120" w:line="480" w:lineRule="auto"/>
    </w:pPr>
  </w:style>
  <w:style w:type="paragraph" w:styleId="Tekstpodstawowywcity">
    <w:name w:val="Body Text Indent"/>
    <w:basedOn w:val="Normalny"/>
    <w:rsid w:val="00B30243"/>
    <w:pPr>
      <w:spacing w:after="120"/>
      <w:ind w:left="283"/>
    </w:pPr>
  </w:style>
  <w:style w:type="paragraph" w:customStyle="1" w:styleId="Standardowy0">
    <w:name w:val="Standardowy.+"/>
    <w:rsid w:val="00B30243"/>
    <w:pPr>
      <w:suppressAutoHyphens/>
      <w:autoSpaceDE w:val="0"/>
    </w:pPr>
    <w:rPr>
      <w:rFonts w:ascii="Arial" w:eastAsia="Arial" w:hAnsi="Arial" w:cs="Arial"/>
      <w:kern w:val="1"/>
      <w:szCs w:val="24"/>
      <w:lang w:eastAsia="ar-SA"/>
    </w:rPr>
  </w:style>
  <w:style w:type="paragraph" w:customStyle="1" w:styleId="Wyliczenie4">
    <w:name w:val="Wyliczenie 4"/>
    <w:basedOn w:val="Normalny"/>
    <w:rsid w:val="00B30243"/>
    <w:pPr>
      <w:widowControl/>
      <w:suppressAutoHyphens w:val="0"/>
      <w:autoSpaceDE w:val="0"/>
      <w:ind w:left="283" w:hanging="283"/>
    </w:pPr>
    <w:rPr>
      <w:rFonts w:eastAsia="Times New Roman"/>
      <w:sz w:val="20"/>
      <w:szCs w:val="20"/>
    </w:rPr>
  </w:style>
  <w:style w:type="paragraph" w:customStyle="1" w:styleId="BodyText21">
    <w:name w:val="Body Text 21"/>
    <w:basedOn w:val="Normalny"/>
    <w:rsid w:val="00B30243"/>
    <w:pPr>
      <w:widowControl/>
      <w:suppressAutoHyphens w:val="0"/>
      <w:autoSpaceDE w:val="0"/>
      <w:jc w:val="both"/>
    </w:pPr>
    <w:rPr>
      <w:rFonts w:eastAsia="Times New Roman"/>
      <w:sz w:val="20"/>
      <w:szCs w:val="20"/>
    </w:rPr>
  </w:style>
  <w:style w:type="paragraph" w:customStyle="1" w:styleId="Tekstpodstawowywcity21">
    <w:name w:val="Tekst podstawowy wcięty 21"/>
    <w:basedOn w:val="Normalny"/>
    <w:rsid w:val="00B30243"/>
    <w:pPr>
      <w:widowControl/>
      <w:suppressAutoHyphens w:val="0"/>
      <w:spacing w:line="360" w:lineRule="auto"/>
      <w:ind w:left="567"/>
    </w:pPr>
    <w:rPr>
      <w:rFonts w:eastAsia="Times New Roman"/>
      <w:szCs w:val="20"/>
    </w:rPr>
  </w:style>
  <w:style w:type="paragraph" w:customStyle="1" w:styleId="Tekstpodstawowy31">
    <w:name w:val="Tekst podstawowy 31"/>
    <w:basedOn w:val="Normalny"/>
    <w:rsid w:val="00B30243"/>
    <w:pPr>
      <w:spacing w:after="120"/>
    </w:pPr>
    <w:rPr>
      <w:sz w:val="16"/>
      <w:szCs w:val="16"/>
    </w:rPr>
  </w:style>
  <w:style w:type="paragraph" w:customStyle="1" w:styleId="Tekstpodstawowy21">
    <w:name w:val="Tekst podstawowy 21"/>
    <w:basedOn w:val="Normalny"/>
    <w:rsid w:val="00B30243"/>
    <w:pPr>
      <w:widowControl/>
      <w:suppressAutoHyphens w:val="0"/>
      <w:overflowPunct w:val="0"/>
      <w:autoSpaceDE w:val="0"/>
      <w:jc w:val="both"/>
      <w:textAlignment w:val="baseline"/>
    </w:pPr>
    <w:rPr>
      <w:rFonts w:eastAsia="Times New Roman"/>
      <w:sz w:val="28"/>
      <w:szCs w:val="20"/>
    </w:rPr>
  </w:style>
  <w:style w:type="paragraph" w:styleId="NormalnyWeb">
    <w:name w:val="Normal (Web)"/>
    <w:basedOn w:val="Normalny"/>
    <w:rsid w:val="00B30243"/>
    <w:pPr>
      <w:widowControl/>
      <w:suppressAutoHyphens w:val="0"/>
      <w:spacing w:before="100" w:after="100"/>
      <w:jc w:val="both"/>
    </w:pPr>
    <w:rPr>
      <w:rFonts w:eastAsia="Times New Roman"/>
      <w:sz w:val="20"/>
      <w:szCs w:val="20"/>
      <w:lang w:val="en-US"/>
    </w:rPr>
  </w:style>
  <w:style w:type="paragraph" w:customStyle="1" w:styleId="Default">
    <w:name w:val="Default"/>
    <w:rsid w:val="00B30243"/>
    <w:pPr>
      <w:suppressAutoHyphens/>
      <w:autoSpaceDE w:val="0"/>
    </w:pPr>
    <w:rPr>
      <w:rFonts w:ascii="CGEKKD+TimesNewRoman" w:eastAsia="Arial" w:hAnsi="CGEKKD+TimesNewRoman" w:cs="CGEKKD+TimesNewRoman"/>
      <w:color w:val="000000"/>
      <w:kern w:val="1"/>
      <w:sz w:val="24"/>
      <w:szCs w:val="24"/>
      <w:lang w:eastAsia="ar-SA"/>
    </w:rPr>
  </w:style>
  <w:style w:type="paragraph" w:customStyle="1" w:styleId="Tekstpodstawowy210">
    <w:name w:val="Tekst podstawowy 21"/>
    <w:basedOn w:val="Normalny"/>
    <w:rsid w:val="00B30243"/>
    <w:pPr>
      <w:widowControl/>
      <w:suppressAutoHyphens w:val="0"/>
      <w:spacing w:after="120" w:line="480" w:lineRule="auto"/>
    </w:pPr>
    <w:rPr>
      <w:rFonts w:eastAsia="Times New Roman"/>
      <w:szCs w:val="20"/>
    </w:rPr>
  </w:style>
  <w:style w:type="paragraph" w:customStyle="1" w:styleId="Zawartotabeli">
    <w:name w:val="Zawartość tabeli"/>
    <w:basedOn w:val="Normalny"/>
    <w:rsid w:val="00B30243"/>
    <w:pPr>
      <w:suppressLineNumbers/>
    </w:pPr>
    <w:rPr>
      <w:rFonts w:eastAsia="Times New Roman"/>
      <w:szCs w:val="20"/>
    </w:rPr>
  </w:style>
  <w:style w:type="paragraph" w:customStyle="1" w:styleId="Zawartoramki">
    <w:name w:val="Zawartość ramki"/>
    <w:basedOn w:val="Tekstpodstawowy"/>
    <w:rsid w:val="00B30243"/>
  </w:style>
  <w:style w:type="paragraph" w:customStyle="1" w:styleId="Tekstkomentarza2">
    <w:name w:val="Tekst komentarza2"/>
    <w:basedOn w:val="Normalny"/>
    <w:rsid w:val="00B30243"/>
    <w:rPr>
      <w:sz w:val="20"/>
      <w:szCs w:val="20"/>
    </w:rPr>
  </w:style>
  <w:style w:type="paragraph" w:styleId="Tematkomentarza">
    <w:name w:val="annotation subject"/>
    <w:basedOn w:val="Tekstkomentarza2"/>
    <w:next w:val="Tekstkomentarza2"/>
    <w:rsid w:val="00B30243"/>
    <w:rPr>
      <w:b/>
      <w:bCs/>
    </w:rPr>
  </w:style>
  <w:style w:type="paragraph" w:styleId="Tekstdymka">
    <w:name w:val="Balloon Text"/>
    <w:basedOn w:val="Normalny"/>
    <w:rsid w:val="00B30243"/>
    <w:rPr>
      <w:rFonts w:ascii="Tahoma" w:hAnsi="Tahoma" w:cs="Tahoma"/>
      <w:sz w:val="16"/>
      <w:szCs w:val="16"/>
    </w:rPr>
  </w:style>
  <w:style w:type="paragraph" w:customStyle="1" w:styleId="WW-Tekstpodstawowy2">
    <w:name w:val="WW-Tekst podstawowy 2"/>
    <w:basedOn w:val="Normalny"/>
    <w:rsid w:val="00B30243"/>
    <w:pPr>
      <w:overflowPunct w:val="0"/>
      <w:autoSpaceDE w:val="0"/>
      <w:jc w:val="both"/>
      <w:textAlignment w:val="baseline"/>
    </w:pPr>
    <w:rPr>
      <w:rFonts w:eastAsia="Times New Roman" w:cs="Times New Roman"/>
      <w:sz w:val="22"/>
      <w:szCs w:val="20"/>
    </w:rPr>
  </w:style>
  <w:style w:type="paragraph" w:customStyle="1" w:styleId="pkt">
    <w:name w:val="pkt"/>
    <w:basedOn w:val="Normalny"/>
    <w:rsid w:val="00B30243"/>
    <w:pPr>
      <w:widowControl/>
      <w:suppressAutoHyphens w:val="0"/>
      <w:spacing w:before="60" w:after="60"/>
      <w:ind w:left="851" w:hanging="295"/>
      <w:jc w:val="both"/>
    </w:pPr>
    <w:rPr>
      <w:rFonts w:eastAsia="Times New Roman" w:cs="Times New Roman"/>
    </w:rPr>
  </w:style>
  <w:style w:type="paragraph" w:customStyle="1" w:styleId="Standard">
    <w:name w:val="Standard"/>
    <w:rsid w:val="00B30243"/>
    <w:pPr>
      <w:widowControl w:val="0"/>
      <w:suppressAutoHyphens/>
      <w:autoSpaceDE w:val="0"/>
    </w:pPr>
    <w:rPr>
      <w:rFonts w:eastAsia="Arial"/>
      <w:kern w:val="1"/>
      <w:sz w:val="24"/>
      <w:szCs w:val="24"/>
      <w:lang w:eastAsia="ar-SA"/>
    </w:rPr>
  </w:style>
  <w:style w:type="paragraph" w:customStyle="1" w:styleId="Tekstpodstawowy33">
    <w:name w:val="Tekst podstawowy 33"/>
    <w:basedOn w:val="Normalny"/>
    <w:rsid w:val="00B30243"/>
    <w:pPr>
      <w:spacing w:after="120"/>
    </w:pPr>
    <w:rPr>
      <w:rFonts w:cs="Times New Roman"/>
      <w:sz w:val="16"/>
      <w:szCs w:val="16"/>
    </w:rPr>
  </w:style>
  <w:style w:type="paragraph" w:customStyle="1" w:styleId="Tekstpodstawowy24">
    <w:name w:val="Tekst podstawowy 24"/>
    <w:basedOn w:val="Normalny"/>
    <w:rsid w:val="00B30243"/>
    <w:pPr>
      <w:spacing w:after="120" w:line="480" w:lineRule="auto"/>
    </w:pPr>
  </w:style>
  <w:style w:type="paragraph" w:styleId="Tytu">
    <w:name w:val="Title"/>
    <w:basedOn w:val="Normalny"/>
    <w:next w:val="Podtytu"/>
    <w:qFormat/>
    <w:rsid w:val="00B30243"/>
    <w:pPr>
      <w:widowControl/>
      <w:suppressAutoHyphens w:val="0"/>
      <w:jc w:val="center"/>
    </w:pPr>
    <w:rPr>
      <w:rFonts w:eastAsia="Times New Roman" w:cs="Times New Roman"/>
      <w:b/>
      <w:sz w:val="28"/>
      <w:szCs w:val="32"/>
    </w:rPr>
  </w:style>
  <w:style w:type="paragraph" w:styleId="Podtytu">
    <w:name w:val="Subtitle"/>
    <w:basedOn w:val="Nagwek30"/>
    <w:next w:val="Tekstpodstawowy"/>
    <w:qFormat/>
    <w:rsid w:val="00B30243"/>
    <w:pPr>
      <w:jc w:val="center"/>
    </w:pPr>
    <w:rPr>
      <w:i/>
      <w:iCs/>
    </w:rPr>
  </w:style>
  <w:style w:type="paragraph" w:customStyle="1" w:styleId="Tekstpodstawowywcity34">
    <w:name w:val="Tekst podstawowy wcięty 34"/>
    <w:basedOn w:val="Normalny"/>
    <w:rsid w:val="00B30243"/>
    <w:pPr>
      <w:spacing w:after="120"/>
      <w:ind w:left="283"/>
    </w:pPr>
    <w:rPr>
      <w:rFonts w:cs="Times New Roman"/>
      <w:sz w:val="16"/>
      <w:szCs w:val="16"/>
    </w:rPr>
  </w:style>
  <w:style w:type="paragraph" w:customStyle="1" w:styleId="Tekstpodstawowywcity31">
    <w:name w:val="Tekst podstawowy wcięty 31"/>
    <w:basedOn w:val="Normalny"/>
    <w:rsid w:val="00B30243"/>
    <w:pPr>
      <w:widowControl/>
      <w:spacing w:after="120"/>
      <w:ind w:left="283"/>
    </w:pPr>
    <w:rPr>
      <w:rFonts w:eastAsia="Times New Roman" w:cs="Times New Roman"/>
      <w:sz w:val="16"/>
      <w:szCs w:val="16"/>
    </w:rPr>
  </w:style>
  <w:style w:type="paragraph" w:customStyle="1" w:styleId="FR1">
    <w:name w:val="FR1"/>
    <w:rsid w:val="00B30243"/>
    <w:pPr>
      <w:widowControl w:val="0"/>
      <w:suppressAutoHyphens/>
      <w:spacing w:line="300" w:lineRule="auto"/>
      <w:ind w:left="360" w:right="200"/>
      <w:jc w:val="both"/>
    </w:pPr>
    <w:rPr>
      <w:rFonts w:eastAsia="Arial"/>
      <w:b/>
      <w:kern w:val="1"/>
      <w:sz w:val="32"/>
      <w:lang w:eastAsia="ar-SA"/>
    </w:rPr>
  </w:style>
  <w:style w:type="paragraph" w:customStyle="1" w:styleId="xl130">
    <w:name w:val="xl130"/>
    <w:basedOn w:val="Normalny"/>
    <w:rsid w:val="00B30243"/>
    <w:pPr>
      <w:widowControl/>
      <w:pBdr>
        <w:left w:val="single" w:sz="8" w:space="0" w:color="000000"/>
        <w:bottom w:val="single" w:sz="8" w:space="0" w:color="000000"/>
        <w:right w:val="single" w:sz="8" w:space="0" w:color="000000"/>
      </w:pBdr>
      <w:suppressAutoHyphens w:val="0"/>
      <w:spacing w:before="280" w:after="280"/>
      <w:jc w:val="right"/>
      <w:textAlignment w:val="top"/>
    </w:pPr>
    <w:rPr>
      <w:rFonts w:ascii="Arial" w:eastAsia="Times New Roman" w:hAnsi="Arial" w:cs="Arial"/>
      <w:sz w:val="20"/>
      <w:szCs w:val="20"/>
    </w:rPr>
  </w:style>
  <w:style w:type="paragraph" w:customStyle="1" w:styleId="Nagwek2">
    <w:name w:val="Nagłówek2"/>
    <w:basedOn w:val="Normalny"/>
    <w:next w:val="Tekstpodstawowy"/>
    <w:rsid w:val="00B30243"/>
    <w:pPr>
      <w:widowControl/>
      <w:suppressAutoHyphens w:val="0"/>
      <w:jc w:val="center"/>
    </w:pPr>
    <w:rPr>
      <w:rFonts w:eastAsia="Times New Roman" w:cs="Times New Roman"/>
      <w:b/>
      <w:sz w:val="28"/>
      <w:szCs w:val="32"/>
    </w:rPr>
  </w:style>
  <w:style w:type="paragraph" w:customStyle="1" w:styleId="Wojtek">
    <w:name w:val="Wojtek"/>
    <w:basedOn w:val="Normalny"/>
    <w:rsid w:val="00B30243"/>
    <w:pPr>
      <w:jc w:val="both"/>
    </w:pPr>
    <w:rPr>
      <w:rFonts w:ascii="Cambria" w:hAnsi="Cambria" w:cs="Cambria"/>
      <w:sz w:val="20"/>
    </w:rPr>
  </w:style>
  <w:style w:type="paragraph" w:customStyle="1" w:styleId="Legenda1">
    <w:name w:val="Legenda1"/>
    <w:basedOn w:val="Normalny"/>
    <w:rsid w:val="00B30243"/>
    <w:pPr>
      <w:suppressLineNumbers/>
      <w:spacing w:before="120" w:after="120"/>
    </w:pPr>
    <w:rPr>
      <w:rFonts w:cs="Mangal"/>
      <w:i/>
      <w:iCs/>
    </w:rPr>
  </w:style>
  <w:style w:type="paragraph" w:customStyle="1" w:styleId="Normalny1">
    <w:name w:val="Normalny1"/>
    <w:rsid w:val="00B30243"/>
    <w:pPr>
      <w:suppressAutoHyphens/>
      <w:autoSpaceDE w:val="0"/>
    </w:pPr>
    <w:rPr>
      <w:rFonts w:ascii="CGEKKD+TimesNewRoman" w:eastAsia="Arial" w:hAnsi="CGEKKD+TimesNewRoman" w:cs="CGEKKD+TimesNewRoman"/>
      <w:color w:val="000000"/>
      <w:kern w:val="1"/>
      <w:sz w:val="24"/>
      <w:szCs w:val="24"/>
      <w:lang w:eastAsia="ar-SA"/>
    </w:rPr>
  </w:style>
  <w:style w:type="paragraph" w:customStyle="1" w:styleId="Tekstkomentarza1">
    <w:name w:val="Tekst komentarza1"/>
    <w:basedOn w:val="Normalny"/>
    <w:rsid w:val="00B30243"/>
    <w:rPr>
      <w:sz w:val="20"/>
      <w:szCs w:val="20"/>
    </w:rPr>
  </w:style>
  <w:style w:type="paragraph" w:customStyle="1" w:styleId="Tekstpodstawowy32">
    <w:name w:val="Tekst podstawowy 32"/>
    <w:basedOn w:val="Normalny"/>
    <w:rsid w:val="00B30243"/>
    <w:pPr>
      <w:spacing w:after="120"/>
    </w:pPr>
    <w:rPr>
      <w:rFonts w:cs="Times New Roman"/>
      <w:sz w:val="16"/>
      <w:szCs w:val="16"/>
    </w:rPr>
  </w:style>
  <w:style w:type="paragraph" w:customStyle="1" w:styleId="Tekstpodstawowy23">
    <w:name w:val="Tekst podstawowy 23"/>
    <w:basedOn w:val="Normalny"/>
    <w:rsid w:val="00B30243"/>
    <w:pPr>
      <w:spacing w:after="120" w:line="480" w:lineRule="auto"/>
    </w:pPr>
  </w:style>
  <w:style w:type="paragraph" w:customStyle="1" w:styleId="Tekstpodstawowywcity32">
    <w:name w:val="Tekst podstawowy wcięty 32"/>
    <w:basedOn w:val="Normalny"/>
    <w:rsid w:val="00B30243"/>
    <w:pPr>
      <w:spacing w:after="120"/>
      <w:ind w:left="283"/>
    </w:pPr>
    <w:rPr>
      <w:rFonts w:cs="Times New Roman"/>
      <w:sz w:val="16"/>
      <w:szCs w:val="16"/>
    </w:rPr>
  </w:style>
  <w:style w:type="paragraph" w:customStyle="1" w:styleId="Nagwektabeli">
    <w:name w:val="Nagłówek tabeli"/>
    <w:basedOn w:val="Zawartotabeli"/>
    <w:rsid w:val="00B30243"/>
    <w:pPr>
      <w:jc w:val="center"/>
    </w:pPr>
    <w:rPr>
      <w:b/>
      <w:bCs/>
    </w:rPr>
  </w:style>
  <w:style w:type="paragraph" w:customStyle="1" w:styleId="Tekstpodstawowywcity33">
    <w:name w:val="Tekst podstawowy wcięty 33"/>
    <w:basedOn w:val="Normalny"/>
    <w:rsid w:val="00B30243"/>
    <w:pPr>
      <w:spacing w:after="120"/>
      <w:ind w:left="283"/>
    </w:pPr>
    <w:rPr>
      <w:sz w:val="16"/>
      <w:szCs w:val="16"/>
    </w:rPr>
  </w:style>
  <w:style w:type="paragraph" w:customStyle="1" w:styleId="TableContents">
    <w:name w:val="Table Contents"/>
    <w:basedOn w:val="Normalny"/>
    <w:rsid w:val="00B30243"/>
    <w:pPr>
      <w:suppressLineNumbers/>
      <w:spacing w:after="120"/>
      <w:textAlignment w:val="baseline"/>
    </w:pPr>
    <w:rPr>
      <w:rFonts w:eastAsia="Arial Unicode MS" w:cs="Tahoma"/>
      <w:lang w:eastAsia="hi-IN" w:bidi="hi-IN"/>
    </w:rPr>
  </w:style>
  <w:style w:type="paragraph" w:styleId="Akapitzlist">
    <w:name w:val="List Paragraph"/>
    <w:basedOn w:val="Normalny"/>
    <w:uiPriority w:val="34"/>
    <w:qFormat/>
    <w:rsid w:val="007032E1"/>
    <w:pPr>
      <w:widowControl/>
      <w:spacing w:after="200" w:line="276" w:lineRule="auto"/>
      <w:ind w:left="720"/>
      <w:contextualSpacing/>
    </w:pPr>
    <w:rPr>
      <w:rFonts w:ascii="Calibri" w:eastAsia="Calibri" w:hAnsi="Calibri"/>
      <w:kern w:val="0"/>
      <w:sz w:val="22"/>
      <w:szCs w:val="22"/>
    </w:rPr>
  </w:style>
  <w:style w:type="paragraph" w:customStyle="1" w:styleId="Tekstwstpniesformatowany">
    <w:name w:val="Tekst wstępnie sformatowany"/>
    <w:basedOn w:val="Normalny"/>
    <w:rsid w:val="00752EAB"/>
    <w:pPr>
      <w:widowControl/>
      <w:spacing w:line="276" w:lineRule="auto"/>
    </w:pPr>
    <w:rPr>
      <w:rFonts w:ascii="Courier New" w:eastAsia="NSimSun" w:hAnsi="Courier New" w:cs="Courier New"/>
      <w:sz w:val="20"/>
      <w:szCs w:val="20"/>
    </w:rPr>
  </w:style>
  <w:style w:type="character" w:styleId="Pogrubienie">
    <w:name w:val="Strong"/>
    <w:basedOn w:val="Domylnaczcionkaakapitu"/>
    <w:uiPriority w:val="22"/>
    <w:qFormat/>
    <w:rsid w:val="005A6BDC"/>
    <w:rPr>
      <w:b/>
      <w:bCs/>
    </w:rPr>
  </w:style>
  <w:style w:type="character" w:customStyle="1" w:styleId="TekstpodstawowyZnak1">
    <w:name w:val="Tekst podstawowy Znak1"/>
    <w:basedOn w:val="Domylnaczcionkaakapitu"/>
    <w:link w:val="Tekstpodstawowy"/>
    <w:rsid w:val="00883FF6"/>
    <w:rPr>
      <w:rFonts w:eastAsia="Lucida Sans Unicode" w:cs="Calibri"/>
      <w:kern w:val="1"/>
      <w:sz w:val="24"/>
      <w:szCs w:val="24"/>
      <w:lang w:eastAsia="ar-SA"/>
    </w:rPr>
  </w:style>
  <w:style w:type="character" w:styleId="Odwoaniedokomentarza">
    <w:name w:val="annotation reference"/>
    <w:basedOn w:val="Domylnaczcionkaakapitu"/>
    <w:uiPriority w:val="99"/>
    <w:semiHidden/>
    <w:unhideWhenUsed/>
    <w:rsid w:val="0004245D"/>
    <w:rPr>
      <w:sz w:val="16"/>
      <w:szCs w:val="16"/>
    </w:rPr>
  </w:style>
  <w:style w:type="paragraph" w:styleId="Tekstkomentarza">
    <w:name w:val="annotation text"/>
    <w:basedOn w:val="Normalny"/>
    <w:link w:val="TekstkomentarzaZnak"/>
    <w:uiPriority w:val="99"/>
    <w:semiHidden/>
    <w:unhideWhenUsed/>
    <w:rsid w:val="0004245D"/>
    <w:rPr>
      <w:sz w:val="20"/>
      <w:szCs w:val="20"/>
    </w:rPr>
  </w:style>
  <w:style w:type="character" w:customStyle="1" w:styleId="TekstkomentarzaZnak">
    <w:name w:val="Tekst komentarza Znak"/>
    <w:basedOn w:val="Domylnaczcionkaakapitu"/>
    <w:link w:val="Tekstkomentarza"/>
    <w:uiPriority w:val="99"/>
    <w:semiHidden/>
    <w:rsid w:val="0004245D"/>
    <w:rPr>
      <w:rFonts w:eastAsia="Lucida Sans Unicode" w:cs="Calibri"/>
      <w:kern w:val="1"/>
      <w:lang w:eastAsia="ar-SA"/>
    </w:rPr>
  </w:style>
  <w:style w:type="paragraph" w:customStyle="1" w:styleId="v1msonormal">
    <w:name w:val="v1msonormal"/>
    <w:basedOn w:val="Normalny"/>
    <w:rsid w:val="00A57032"/>
    <w:pPr>
      <w:widowControl/>
      <w:suppressAutoHyphens w:val="0"/>
      <w:spacing w:before="100" w:beforeAutospacing="1" w:after="100" w:afterAutospacing="1"/>
    </w:pPr>
    <w:rPr>
      <w:rFonts w:eastAsia="Times New Roman" w:cs="Times New Roman"/>
      <w:kern w:val="0"/>
      <w:lang w:eastAsia="pl-PL"/>
    </w:rPr>
  </w:style>
</w:styles>
</file>

<file path=word/webSettings.xml><?xml version="1.0" encoding="utf-8"?>
<w:webSettings xmlns:r="http://schemas.openxmlformats.org/officeDocument/2006/relationships" xmlns:w="http://schemas.openxmlformats.org/wordprocessingml/2006/main">
  <w:divs>
    <w:div w:id="485781750">
      <w:bodyDiv w:val="1"/>
      <w:marLeft w:val="0"/>
      <w:marRight w:val="0"/>
      <w:marTop w:val="0"/>
      <w:marBottom w:val="0"/>
      <w:divBdr>
        <w:top w:val="none" w:sz="0" w:space="0" w:color="auto"/>
        <w:left w:val="none" w:sz="0" w:space="0" w:color="auto"/>
        <w:bottom w:val="none" w:sz="0" w:space="0" w:color="auto"/>
        <w:right w:val="none" w:sz="0" w:space="0" w:color="auto"/>
      </w:divBdr>
    </w:div>
    <w:div w:id="599605798">
      <w:bodyDiv w:val="1"/>
      <w:marLeft w:val="0"/>
      <w:marRight w:val="0"/>
      <w:marTop w:val="0"/>
      <w:marBottom w:val="0"/>
      <w:divBdr>
        <w:top w:val="none" w:sz="0" w:space="0" w:color="auto"/>
        <w:left w:val="none" w:sz="0" w:space="0" w:color="auto"/>
        <w:bottom w:val="none" w:sz="0" w:space="0" w:color="auto"/>
        <w:right w:val="none" w:sz="0" w:space="0" w:color="auto"/>
      </w:divBdr>
    </w:div>
    <w:div w:id="982276586">
      <w:bodyDiv w:val="1"/>
      <w:marLeft w:val="0"/>
      <w:marRight w:val="0"/>
      <w:marTop w:val="0"/>
      <w:marBottom w:val="0"/>
      <w:divBdr>
        <w:top w:val="none" w:sz="0" w:space="0" w:color="auto"/>
        <w:left w:val="none" w:sz="0" w:space="0" w:color="auto"/>
        <w:bottom w:val="none" w:sz="0" w:space="0" w:color="auto"/>
        <w:right w:val="none" w:sz="0" w:space="0" w:color="auto"/>
      </w:divBdr>
    </w:div>
    <w:div w:id="1016538423">
      <w:bodyDiv w:val="1"/>
      <w:marLeft w:val="0"/>
      <w:marRight w:val="0"/>
      <w:marTop w:val="0"/>
      <w:marBottom w:val="0"/>
      <w:divBdr>
        <w:top w:val="none" w:sz="0" w:space="0" w:color="auto"/>
        <w:left w:val="none" w:sz="0" w:space="0" w:color="auto"/>
        <w:bottom w:val="none" w:sz="0" w:space="0" w:color="auto"/>
        <w:right w:val="none" w:sz="0" w:space="0" w:color="auto"/>
      </w:divBdr>
    </w:div>
    <w:div w:id="1237395654">
      <w:bodyDiv w:val="1"/>
      <w:marLeft w:val="0"/>
      <w:marRight w:val="0"/>
      <w:marTop w:val="0"/>
      <w:marBottom w:val="0"/>
      <w:divBdr>
        <w:top w:val="none" w:sz="0" w:space="0" w:color="auto"/>
        <w:left w:val="none" w:sz="0" w:space="0" w:color="auto"/>
        <w:bottom w:val="none" w:sz="0" w:space="0" w:color="auto"/>
        <w:right w:val="none" w:sz="0" w:space="0" w:color="auto"/>
      </w:divBdr>
    </w:div>
    <w:div w:id="1361200917">
      <w:bodyDiv w:val="1"/>
      <w:marLeft w:val="0"/>
      <w:marRight w:val="0"/>
      <w:marTop w:val="0"/>
      <w:marBottom w:val="0"/>
      <w:divBdr>
        <w:top w:val="none" w:sz="0" w:space="0" w:color="auto"/>
        <w:left w:val="none" w:sz="0" w:space="0" w:color="auto"/>
        <w:bottom w:val="none" w:sz="0" w:space="0" w:color="auto"/>
        <w:right w:val="none" w:sz="0" w:space="0" w:color="auto"/>
      </w:divBdr>
      <w:divsChild>
        <w:div w:id="1493911621">
          <w:marLeft w:val="0"/>
          <w:marRight w:val="0"/>
          <w:marTop w:val="0"/>
          <w:marBottom w:val="0"/>
          <w:divBdr>
            <w:top w:val="none" w:sz="0" w:space="0" w:color="auto"/>
            <w:left w:val="none" w:sz="0" w:space="0" w:color="auto"/>
            <w:bottom w:val="none" w:sz="0" w:space="0" w:color="auto"/>
            <w:right w:val="none" w:sz="0" w:space="0" w:color="auto"/>
          </w:divBdr>
        </w:div>
        <w:div w:id="296108088">
          <w:marLeft w:val="0"/>
          <w:marRight w:val="0"/>
          <w:marTop w:val="0"/>
          <w:marBottom w:val="0"/>
          <w:divBdr>
            <w:top w:val="none" w:sz="0" w:space="0" w:color="auto"/>
            <w:left w:val="none" w:sz="0" w:space="0" w:color="auto"/>
            <w:bottom w:val="none" w:sz="0" w:space="0" w:color="auto"/>
            <w:right w:val="none" w:sz="0" w:space="0" w:color="auto"/>
          </w:divBdr>
        </w:div>
        <w:div w:id="981233975">
          <w:marLeft w:val="0"/>
          <w:marRight w:val="0"/>
          <w:marTop w:val="0"/>
          <w:marBottom w:val="0"/>
          <w:divBdr>
            <w:top w:val="none" w:sz="0" w:space="0" w:color="auto"/>
            <w:left w:val="none" w:sz="0" w:space="0" w:color="auto"/>
            <w:bottom w:val="none" w:sz="0" w:space="0" w:color="auto"/>
            <w:right w:val="none" w:sz="0" w:space="0" w:color="auto"/>
          </w:divBdr>
        </w:div>
        <w:div w:id="1836651092">
          <w:marLeft w:val="0"/>
          <w:marRight w:val="0"/>
          <w:marTop w:val="0"/>
          <w:marBottom w:val="0"/>
          <w:divBdr>
            <w:top w:val="none" w:sz="0" w:space="0" w:color="auto"/>
            <w:left w:val="none" w:sz="0" w:space="0" w:color="auto"/>
            <w:bottom w:val="none" w:sz="0" w:space="0" w:color="auto"/>
            <w:right w:val="none" w:sz="0" w:space="0" w:color="auto"/>
          </w:divBdr>
        </w:div>
        <w:div w:id="840318935">
          <w:marLeft w:val="0"/>
          <w:marRight w:val="0"/>
          <w:marTop w:val="0"/>
          <w:marBottom w:val="0"/>
          <w:divBdr>
            <w:top w:val="none" w:sz="0" w:space="0" w:color="auto"/>
            <w:left w:val="none" w:sz="0" w:space="0" w:color="auto"/>
            <w:bottom w:val="none" w:sz="0" w:space="0" w:color="auto"/>
            <w:right w:val="none" w:sz="0" w:space="0" w:color="auto"/>
          </w:divBdr>
        </w:div>
        <w:div w:id="907307738">
          <w:marLeft w:val="0"/>
          <w:marRight w:val="0"/>
          <w:marTop w:val="0"/>
          <w:marBottom w:val="0"/>
          <w:divBdr>
            <w:top w:val="none" w:sz="0" w:space="0" w:color="auto"/>
            <w:left w:val="none" w:sz="0" w:space="0" w:color="auto"/>
            <w:bottom w:val="none" w:sz="0" w:space="0" w:color="auto"/>
            <w:right w:val="none" w:sz="0" w:space="0" w:color="auto"/>
          </w:divBdr>
        </w:div>
        <w:div w:id="1282301219">
          <w:marLeft w:val="0"/>
          <w:marRight w:val="0"/>
          <w:marTop w:val="0"/>
          <w:marBottom w:val="0"/>
          <w:divBdr>
            <w:top w:val="none" w:sz="0" w:space="0" w:color="auto"/>
            <w:left w:val="none" w:sz="0" w:space="0" w:color="auto"/>
            <w:bottom w:val="none" w:sz="0" w:space="0" w:color="auto"/>
            <w:right w:val="none" w:sz="0" w:space="0" w:color="auto"/>
          </w:divBdr>
        </w:div>
        <w:div w:id="697121570">
          <w:marLeft w:val="0"/>
          <w:marRight w:val="0"/>
          <w:marTop w:val="0"/>
          <w:marBottom w:val="0"/>
          <w:divBdr>
            <w:top w:val="none" w:sz="0" w:space="0" w:color="auto"/>
            <w:left w:val="none" w:sz="0" w:space="0" w:color="auto"/>
            <w:bottom w:val="none" w:sz="0" w:space="0" w:color="auto"/>
            <w:right w:val="none" w:sz="0" w:space="0" w:color="auto"/>
          </w:divBdr>
        </w:div>
        <w:div w:id="268662068">
          <w:marLeft w:val="0"/>
          <w:marRight w:val="0"/>
          <w:marTop w:val="0"/>
          <w:marBottom w:val="0"/>
          <w:divBdr>
            <w:top w:val="none" w:sz="0" w:space="0" w:color="auto"/>
            <w:left w:val="none" w:sz="0" w:space="0" w:color="auto"/>
            <w:bottom w:val="none" w:sz="0" w:space="0" w:color="auto"/>
            <w:right w:val="none" w:sz="0" w:space="0" w:color="auto"/>
          </w:divBdr>
        </w:div>
        <w:div w:id="2007708398">
          <w:marLeft w:val="0"/>
          <w:marRight w:val="0"/>
          <w:marTop w:val="0"/>
          <w:marBottom w:val="0"/>
          <w:divBdr>
            <w:top w:val="none" w:sz="0" w:space="0" w:color="auto"/>
            <w:left w:val="none" w:sz="0" w:space="0" w:color="auto"/>
            <w:bottom w:val="none" w:sz="0" w:space="0" w:color="auto"/>
            <w:right w:val="none" w:sz="0" w:space="0" w:color="auto"/>
          </w:divBdr>
        </w:div>
        <w:div w:id="1737585691">
          <w:marLeft w:val="0"/>
          <w:marRight w:val="0"/>
          <w:marTop w:val="0"/>
          <w:marBottom w:val="0"/>
          <w:divBdr>
            <w:top w:val="none" w:sz="0" w:space="0" w:color="auto"/>
            <w:left w:val="none" w:sz="0" w:space="0" w:color="auto"/>
            <w:bottom w:val="none" w:sz="0" w:space="0" w:color="auto"/>
            <w:right w:val="none" w:sz="0" w:space="0" w:color="auto"/>
          </w:divBdr>
        </w:div>
        <w:div w:id="1240290461">
          <w:marLeft w:val="0"/>
          <w:marRight w:val="0"/>
          <w:marTop w:val="0"/>
          <w:marBottom w:val="0"/>
          <w:divBdr>
            <w:top w:val="none" w:sz="0" w:space="0" w:color="auto"/>
            <w:left w:val="none" w:sz="0" w:space="0" w:color="auto"/>
            <w:bottom w:val="none" w:sz="0" w:space="0" w:color="auto"/>
            <w:right w:val="none" w:sz="0" w:space="0" w:color="auto"/>
          </w:divBdr>
        </w:div>
        <w:div w:id="443041747">
          <w:marLeft w:val="0"/>
          <w:marRight w:val="0"/>
          <w:marTop w:val="0"/>
          <w:marBottom w:val="0"/>
          <w:divBdr>
            <w:top w:val="none" w:sz="0" w:space="0" w:color="auto"/>
            <w:left w:val="none" w:sz="0" w:space="0" w:color="auto"/>
            <w:bottom w:val="none" w:sz="0" w:space="0" w:color="auto"/>
            <w:right w:val="none" w:sz="0" w:space="0" w:color="auto"/>
          </w:divBdr>
        </w:div>
        <w:div w:id="432552822">
          <w:marLeft w:val="0"/>
          <w:marRight w:val="0"/>
          <w:marTop w:val="0"/>
          <w:marBottom w:val="0"/>
          <w:divBdr>
            <w:top w:val="none" w:sz="0" w:space="0" w:color="auto"/>
            <w:left w:val="none" w:sz="0" w:space="0" w:color="auto"/>
            <w:bottom w:val="none" w:sz="0" w:space="0" w:color="auto"/>
            <w:right w:val="none" w:sz="0" w:space="0" w:color="auto"/>
          </w:divBdr>
        </w:div>
        <w:div w:id="905607401">
          <w:marLeft w:val="0"/>
          <w:marRight w:val="0"/>
          <w:marTop w:val="0"/>
          <w:marBottom w:val="0"/>
          <w:divBdr>
            <w:top w:val="none" w:sz="0" w:space="0" w:color="auto"/>
            <w:left w:val="none" w:sz="0" w:space="0" w:color="auto"/>
            <w:bottom w:val="none" w:sz="0" w:space="0" w:color="auto"/>
            <w:right w:val="none" w:sz="0" w:space="0" w:color="auto"/>
          </w:divBdr>
        </w:div>
        <w:div w:id="466626323">
          <w:marLeft w:val="0"/>
          <w:marRight w:val="0"/>
          <w:marTop w:val="0"/>
          <w:marBottom w:val="0"/>
          <w:divBdr>
            <w:top w:val="none" w:sz="0" w:space="0" w:color="auto"/>
            <w:left w:val="none" w:sz="0" w:space="0" w:color="auto"/>
            <w:bottom w:val="none" w:sz="0" w:space="0" w:color="auto"/>
            <w:right w:val="none" w:sz="0" w:space="0" w:color="auto"/>
          </w:divBdr>
        </w:div>
        <w:div w:id="443768953">
          <w:marLeft w:val="0"/>
          <w:marRight w:val="0"/>
          <w:marTop w:val="0"/>
          <w:marBottom w:val="0"/>
          <w:divBdr>
            <w:top w:val="none" w:sz="0" w:space="0" w:color="auto"/>
            <w:left w:val="none" w:sz="0" w:space="0" w:color="auto"/>
            <w:bottom w:val="none" w:sz="0" w:space="0" w:color="auto"/>
            <w:right w:val="none" w:sz="0" w:space="0" w:color="auto"/>
          </w:divBdr>
        </w:div>
        <w:div w:id="645429080">
          <w:marLeft w:val="0"/>
          <w:marRight w:val="0"/>
          <w:marTop w:val="0"/>
          <w:marBottom w:val="0"/>
          <w:divBdr>
            <w:top w:val="none" w:sz="0" w:space="0" w:color="auto"/>
            <w:left w:val="none" w:sz="0" w:space="0" w:color="auto"/>
            <w:bottom w:val="none" w:sz="0" w:space="0" w:color="auto"/>
            <w:right w:val="none" w:sz="0" w:space="0" w:color="auto"/>
          </w:divBdr>
        </w:div>
        <w:div w:id="606734927">
          <w:marLeft w:val="0"/>
          <w:marRight w:val="0"/>
          <w:marTop w:val="0"/>
          <w:marBottom w:val="0"/>
          <w:divBdr>
            <w:top w:val="none" w:sz="0" w:space="0" w:color="auto"/>
            <w:left w:val="none" w:sz="0" w:space="0" w:color="auto"/>
            <w:bottom w:val="none" w:sz="0" w:space="0" w:color="auto"/>
            <w:right w:val="none" w:sz="0" w:space="0" w:color="auto"/>
          </w:divBdr>
        </w:div>
        <w:div w:id="17782094">
          <w:marLeft w:val="0"/>
          <w:marRight w:val="0"/>
          <w:marTop w:val="0"/>
          <w:marBottom w:val="0"/>
          <w:divBdr>
            <w:top w:val="none" w:sz="0" w:space="0" w:color="auto"/>
            <w:left w:val="none" w:sz="0" w:space="0" w:color="auto"/>
            <w:bottom w:val="none" w:sz="0" w:space="0" w:color="auto"/>
            <w:right w:val="none" w:sz="0" w:space="0" w:color="auto"/>
          </w:divBdr>
        </w:div>
        <w:div w:id="606036810">
          <w:marLeft w:val="0"/>
          <w:marRight w:val="0"/>
          <w:marTop w:val="0"/>
          <w:marBottom w:val="0"/>
          <w:divBdr>
            <w:top w:val="none" w:sz="0" w:space="0" w:color="auto"/>
            <w:left w:val="none" w:sz="0" w:space="0" w:color="auto"/>
            <w:bottom w:val="none" w:sz="0" w:space="0" w:color="auto"/>
            <w:right w:val="none" w:sz="0" w:space="0" w:color="auto"/>
          </w:divBdr>
        </w:div>
        <w:div w:id="1050298874">
          <w:marLeft w:val="0"/>
          <w:marRight w:val="0"/>
          <w:marTop w:val="0"/>
          <w:marBottom w:val="0"/>
          <w:divBdr>
            <w:top w:val="none" w:sz="0" w:space="0" w:color="auto"/>
            <w:left w:val="none" w:sz="0" w:space="0" w:color="auto"/>
            <w:bottom w:val="none" w:sz="0" w:space="0" w:color="auto"/>
            <w:right w:val="none" w:sz="0" w:space="0" w:color="auto"/>
          </w:divBdr>
        </w:div>
        <w:div w:id="430660439">
          <w:marLeft w:val="0"/>
          <w:marRight w:val="0"/>
          <w:marTop w:val="0"/>
          <w:marBottom w:val="0"/>
          <w:divBdr>
            <w:top w:val="none" w:sz="0" w:space="0" w:color="auto"/>
            <w:left w:val="none" w:sz="0" w:space="0" w:color="auto"/>
            <w:bottom w:val="none" w:sz="0" w:space="0" w:color="auto"/>
            <w:right w:val="none" w:sz="0" w:space="0" w:color="auto"/>
          </w:divBdr>
        </w:div>
        <w:div w:id="1219125293">
          <w:marLeft w:val="0"/>
          <w:marRight w:val="0"/>
          <w:marTop w:val="0"/>
          <w:marBottom w:val="0"/>
          <w:divBdr>
            <w:top w:val="none" w:sz="0" w:space="0" w:color="auto"/>
            <w:left w:val="none" w:sz="0" w:space="0" w:color="auto"/>
            <w:bottom w:val="none" w:sz="0" w:space="0" w:color="auto"/>
            <w:right w:val="none" w:sz="0" w:space="0" w:color="auto"/>
          </w:divBdr>
        </w:div>
      </w:divsChild>
    </w:div>
    <w:div w:id="2131896659">
      <w:bodyDiv w:val="1"/>
      <w:marLeft w:val="0"/>
      <w:marRight w:val="0"/>
      <w:marTop w:val="0"/>
      <w:marBottom w:val="0"/>
      <w:divBdr>
        <w:top w:val="none" w:sz="0" w:space="0" w:color="auto"/>
        <w:left w:val="none" w:sz="0" w:space="0" w:color="auto"/>
        <w:bottom w:val="none" w:sz="0" w:space="0" w:color="auto"/>
        <w:right w:val="none" w:sz="0" w:space="0" w:color="auto"/>
      </w:divBdr>
      <w:divsChild>
        <w:div w:id="846022821">
          <w:marLeft w:val="0"/>
          <w:marRight w:val="0"/>
          <w:marTop w:val="0"/>
          <w:marBottom w:val="0"/>
          <w:divBdr>
            <w:top w:val="none" w:sz="0" w:space="0" w:color="auto"/>
            <w:left w:val="none" w:sz="0" w:space="0" w:color="auto"/>
            <w:bottom w:val="none" w:sz="0" w:space="0" w:color="auto"/>
            <w:right w:val="none" w:sz="0" w:space="0" w:color="auto"/>
          </w:divBdr>
        </w:div>
        <w:div w:id="169102536">
          <w:marLeft w:val="0"/>
          <w:marRight w:val="0"/>
          <w:marTop w:val="0"/>
          <w:marBottom w:val="0"/>
          <w:divBdr>
            <w:top w:val="none" w:sz="0" w:space="0" w:color="auto"/>
            <w:left w:val="none" w:sz="0" w:space="0" w:color="auto"/>
            <w:bottom w:val="none" w:sz="0" w:space="0" w:color="auto"/>
            <w:right w:val="none" w:sz="0" w:space="0" w:color="auto"/>
          </w:divBdr>
        </w:div>
        <w:div w:id="1066025586">
          <w:marLeft w:val="0"/>
          <w:marRight w:val="0"/>
          <w:marTop w:val="0"/>
          <w:marBottom w:val="0"/>
          <w:divBdr>
            <w:top w:val="none" w:sz="0" w:space="0" w:color="auto"/>
            <w:left w:val="none" w:sz="0" w:space="0" w:color="auto"/>
            <w:bottom w:val="none" w:sz="0" w:space="0" w:color="auto"/>
            <w:right w:val="none" w:sz="0" w:space="0" w:color="auto"/>
          </w:divBdr>
        </w:div>
        <w:div w:id="408232549">
          <w:marLeft w:val="0"/>
          <w:marRight w:val="0"/>
          <w:marTop w:val="0"/>
          <w:marBottom w:val="0"/>
          <w:divBdr>
            <w:top w:val="none" w:sz="0" w:space="0" w:color="auto"/>
            <w:left w:val="none" w:sz="0" w:space="0" w:color="auto"/>
            <w:bottom w:val="none" w:sz="0" w:space="0" w:color="auto"/>
            <w:right w:val="none" w:sz="0" w:space="0" w:color="auto"/>
          </w:divBdr>
        </w:div>
        <w:div w:id="383725340">
          <w:marLeft w:val="0"/>
          <w:marRight w:val="0"/>
          <w:marTop w:val="0"/>
          <w:marBottom w:val="0"/>
          <w:divBdr>
            <w:top w:val="none" w:sz="0" w:space="0" w:color="auto"/>
            <w:left w:val="none" w:sz="0" w:space="0" w:color="auto"/>
            <w:bottom w:val="none" w:sz="0" w:space="0" w:color="auto"/>
            <w:right w:val="none" w:sz="0" w:space="0" w:color="auto"/>
          </w:divBdr>
        </w:div>
        <w:div w:id="1259173594">
          <w:marLeft w:val="0"/>
          <w:marRight w:val="0"/>
          <w:marTop w:val="0"/>
          <w:marBottom w:val="0"/>
          <w:divBdr>
            <w:top w:val="none" w:sz="0" w:space="0" w:color="auto"/>
            <w:left w:val="none" w:sz="0" w:space="0" w:color="auto"/>
            <w:bottom w:val="none" w:sz="0" w:space="0" w:color="auto"/>
            <w:right w:val="none" w:sz="0" w:space="0" w:color="auto"/>
          </w:divBdr>
        </w:div>
        <w:div w:id="762142186">
          <w:marLeft w:val="0"/>
          <w:marRight w:val="0"/>
          <w:marTop w:val="0"/>
          <w:marBottom w:val="0"/>
          <w:divBdr>
            <w:top w:val="none" w:sz="0" w:space="0" w:color="auto"/>
            <w:left w:val="none" w:sz="0" w:space="0" w:color="auto"/>
            <w:bottom w:val="none" w:sz="0" w:space="0" w:color="auto"/>
            <w:right w:val="none" w:sz="0" w:space="0" w:color="auto"/>
          </w:divBdr>
        </w:div>
        <w:div w:id="1955556638">
          <w:marLeft w:val="0"/>
          <w:marRight w:val="0"/>
          <w:marTop w:val="0"/>
          <w:marBottom w:val="0"/>
          <w:divBdr>
            <w:top w:val="none" w:sz="0" w:space="0" w:color="auto"/>
            <w:left w:val="none" w:sz="0" w:space="0" w:color="auto"/>
            <w:bottom w:val="none" w:sz="0" w:space="0" w:color="auto"/>
            <w:right w:val="none" w:sz="0" w:space="0" w:color="auto"/>
          </w:divBdr>
        </w:div>
        <w:div w:id="1357076221">
          <w:marLeft w:val="0"/>
          <w:marRight w:val="0"/>
          <w:marTop w:val="0"/>
          <w:marBottom w:val="0"/>
          <w:divBdr>
            <w:top w:val="none" w:sz="0" w:space="0" w:color="auto"/>
            <w:left w:val="none" w:sz="0" w:space="0" w:color="auto"/>
            <w:bottom w:val="none" w:sz="0" w:space="0" w:color="auto"/>
            <w:right w:val="none" w:sz="0" w:space="0" w:color="auto"/>
          </w:divBdr>
        </w:div>
        <w:div w:id="1483228230">
          <w:marLeft w:val="0"/>
          <w:marRight w:val="0"/>
          <w:marTop w:val="0"/>
          <w:marBottom w:val="0"/>
          <w:divBdr>
            <w:top w:val="none" w:sz="0" w:space="0" w:color="auto"/>
            <w:left w:val="none" w:sz="0" w:space="0" w:color="auto"/>
            <w:bottom w:val="none" w:sz="0" w:space="0" w:color="auto"/>
            <w:right w:val="none" w:sz="0" w:space="0" w:color="auto"/>
          </w:divBdr>
        </w:div>
        <w:div w:id="986401366">
          <w:marLeft w:val="0"/>
          <w:marRight w:val="0"/>
          <w:marTop w:val="0"/>
          <w:marBottom w:val="0"/>
          <w:divBdr>
            <w:top w:val="none" w:sz="0" w:space="0" w:color="auto"/>
            <w:left w:val="none" w:sz="0" w:space="0" w:color="auto"/>
            <w:bottom w:val="none" w:sz="0" w:space="0" w:color="auto"/>
            <w:right w:val="none" w:sz="0" w:space="0" w:color="auto"/>
          </w:divBdr>
        </w:div>
        <w:div w:id="1818691948">
          <w:marLeft w:val="0"/>
          <w:marRight w:val="0"/>
          <w:marTop w:val="0"/>
          <w:marBottom w:val="0"/>
          <w:divBdr>
            <w:top w:val="none" w:sz="0" w:space="0" w:color="auto"/>
            <w:left w:val="none" w:sz="0" w:space="0" w:color="auto"/>
            <w:bottom w:val="none" w:sz="0" w:space="0" w:color="auto"/>
            <w:right w:val="none" w:sz="0" w:space="0" w:color="auto"/>
          </w:divBdr>
        </w:div>
        <w:div w:id="2011371552">
          <w:marLeft w:val="0"/>
          <w:marRight w:val="0"/>
          <w:marTop w:val="0"/>
          <w:marBottom w:val="0"/>
          <w:divBdr>
            <w:top w:val="none" w:sz="0" w:space="0" w:color="auto"/>
            <w:left w:val="none" w:sz="0" w:space="0" w:color="auto"/>
            <w:bottom w:val="none" w:sz="0" w:space="0" w:color="auto"/>
            <w:right w:val="none" w:sz="0" w:space="0" w:color="auto"/>
          </w:divBdr>
        </w:div>
        <w:div w:id="226961040">
          <w:marLeft w:val="0"/>
          <w:marRight w:val="0"/>
          <w:marTop w:val="0"/>
          <w:marBottom w:val="0"/>
          <w:divBdr>
            <w:top w:val="none" w:sz="0" w:space="0" w:color="auto"/>
            <w:left w:val="none" w:sz="0" w:space="0" w:color="auto"/>
            <w:bottom w:val="none" w:sz="0" w:space="0" w:color="auto"/>
            <w:right w:val="none" w:sz="0" w:space="0" w:color="auto"/>
          </w:divBdr>
        </w:div>
        <w:div w:id="69278237">
          <w:marLeft w:val="0"/>
          <w:marRight w:val="0"/>
          <w:marTop w:val="0"/>
          <w:marBottom w:val="0"/>
          <w:divBdr>
            <w:top w:val="none" w:sz="0" w:space="0" w:color="auto"/>
            <w:left w:val="none" w:sz="0" w:space="0" w:color="auto"/>
            <w:bottom w:val="none" w:sz="0" w:space="0" w:color="auto"/>
            <w:right w:val="none" w:sz="0" w:space="0" w:color="auto"/>
          </w:divBdr>
        </w:div>
        <w:div w:id="1260799463">
          <w:marLeft w:val="0"/>
          <w:marRight w:val="0"/>
          <w:marTop w:val="0"/>
          <w:marBottom w:val="0"/>
          <w:divBdr>
            <w:top w:val="none" w:sz="0" w:space="0" w:color="auto"/>
            <w:left w:val="none" w:sz="0" w:space="0" w:color="auto"/>
            <w:bottom w:val="none" w:sz="0" w:space="0" w:color="auto"/>
            <w:right w:val="none" w:sz="0" w:space="0" w:color="auto"/>
          </w:divBdr>
        </w:div>
        <w:div w:id="1586913962">
          <w:marLeft w:val="0"/>
          <w:marRight w:val="0"/>
          <w:marTop w:val="0"/>
          <w:marBottom w:val="0"/>
          <w:divBdr>
            <w:top w:val="none" w:sz="0" w:space="0" w:color="auto"/>
            <w:left w:val="none" w:sz="0" w:space="0" w:color="auto"/>
            <w:bottom w:val="none" w:sz="0" w:space="0" w:color="auto"/>
            <w:right w:val="none" w:sz="0" w:space="0" w:color="auto"/>
          </w:divBdr>
        </w:div>
        <w:div w:id="656299975">
          <w:marLeft w:val="0"/>
          <w:marRight w:val="0"/>
          <w:marTop w:val="0"/>
          <w:marBottom w:val="0"/>
          <w:divBdr>
            <w:top w:val="none" w:sz="0" w:space="0" w:color="auto"/>
            <w:left w:val="none" w:sz="0" w:space="0" w:color="auto"/>
            <w:bottom w:val="none" w:sz="0" w:space="0" w:color="auto"/>
            <w:right w:val="none" w:sz="0" w:space="0" w:color="auto"/>
          </w:divBdr>
        </w:div>
        <w:div w:id="2126851684">
          <w:marLeft w:val="0"/>
          <w:marRight w:val="0"/>
          <w:marTop w:val="0"/>
          <w:marBottom w:val="0"/>
          <w:divBdr>
            <w:top w:val="none" w:sz="0" w:space="0" w:color="auto"/>
            <w:left w:val="none" w:sz="0" w:space="0" w:color="auto"/>
            <w:bottom w:val="none" w:sz="0" w:space="0" w:color="auto"/>
            <w:right w:val="none" w:sz="0" w:space="0" w:color="auto"/>
          </w:divBdr>
        </w:div>
        <w:div w:id="1329210421">
          <w:marLeft w:val="0"/>
          <w:marRight w:val="0"/>
          <w:marTop w:val="0"/>
          <w:marBottom w:val="0"/>
          <w:divBdr>
            <w:top w:val="none" w:sz="0" w:space="0" w:color="auto"/>
            <w:left w:val="none" w:sz="0" w:space="0" w:color="auto"/>
            <w:bottom w:val="none" w:sz="0" w:space="0" w:color="auto"/>
            <w:right w:val="none" w:sz="0" w:space="0" w:color="auto"/>
          </w:divBdr>
        </w:div>
        <w:div w:id="251472633">
          <w:marLeft w:val="0"/>
          <w:marRight w:val="0"/>
          <w:marTop w:val="0"/>
          <w:marBottom w:val="0"/>
          <w:divBdr>
            <w:top w:val="none" w:sz="0" w:space="0" w:color="auto"/>
            <w:left w:val="none" w:sz="0" w:space="0" w:color="auto"/>
            <w:bottom w:val="none" w:sz="0" w:space="0" w:color="auto"/>
            <w:right w:val="none" w:sz="0" w:space="0" w:color="auto"/>
          </w:divBdr>
        </w:div>
        <w:div w:id="750396271">
          <w:marLeft w:val="0"/>
          <w:marRight w:val="0"/>
          <w:marTop w:val="0"/>
          <w:marBottom w:val="0"/>
          <w:divBdr>
            <w:top w:val="none" w:sz="0" w:space="0" w:color="auto"/>
            <w:left w:val="none" w:sz="0" w:space="0" w:color="auto"/>
            <w:bottom w:val="none" w:sz="0" w:space="0" w:color="auto"/>
            <w:right w:val="none" w:sz="0" w:space="0" w:color="auto"/>
          </w:divBdr>
        </w:div>
        <w:div w:id="1499229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6E66B3-7467-43C3-AFF2-7A88477D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1808</Words>
  <Characters>10850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Zarządzenie Nr 7/2009</vt:lpstr>
    </vt:vector>
  </TitlesOfParts>
  <Company/>
  <LinksUpToDate>false</LinksUpToDate>
  <CharactersWithSpaces>12633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7/2009</dc:title>
  <dc:creator>JolantaDubaniowska</dc:creator>
  <cp:lastModifiedBy>Monika</cp:lastModifiedBy>
  <cp:revision>53</cp:revision>
  <cp:lastPrinted>2020-01-05T13:15:00Z</cp:lastPrinted>
  <dcterms:created xsi:type="dcterms:W3CDTF">2019-10-04T09:27:00Z</dcterms:created>
  <dcterms:modified xsi:type="dcterms:W3CDTF">2020-01-13T17:07:00Z</dcterms:modified>
</cp:coreProperties>
</file>